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329A" w14:textId="2EF45EDA" w:rsidR="00055DC6" w:rsidRPr="00331E9A" w:rsidRDefault="002601F2" w:rsidP="00D36794">
      <w:pPr>
        <w:jc w:val="center"/>
        <w:rPr>
          <w:rFonts w:asciiTheme="majorHAnsi" w:eastAsiaTheme="majorHAnsi" w:hAnsiTheme="majorHAnsi"/>
          <w:sz w:val="24"/>
          <w:szCs w:val="24"/>
        </w:rPr>
      </w:pPr>
      <w:r>
        <w:rPr>
          <w:rFonts w:asciiTheme="majorHAnsi" w:eastAsiaTheme="majorHAnsi" w:hAnsiTheme="majorHAnsi" w:hint="eastAsia"/>
          <w:sz w:val="24"/>
          <w:szCs w:val="24"/>
        </w:rPr>
        <w:t>令和</w:t>
      </w:r>
      <w:r w:rsidR="00FF3DD0">
        <w:rPr>
          <w:rFonts w:asciiTheme="majorHAnsi" w:eastAsiaTheme="majorHAnsi" w:hAnsiTheme="majorHAnsi" w:hint="eastAsia"/>
          <w:sz w:val="24"/>
          <w:szCs w:val="24"/>
        </w:rPr>
        <w:t>３</w:t>
      </w:r>
      <w:r w:rsidR="00AA52A9" w:rsidRPr="00331E9A">
        <w:rPr>
          <w:rFonts w:asciiTheme="majorHAnsi" w:eastAsiaTheme="majorHAnsi" w:hAnsiTheme="majorHAnsi" w:hint="eastAsia"/>
          <w:sz w:val="24"/>
          <w:szCs w:val="24"/>
        </w:rPr>
        <w:t>年度ベンチャースカウト部門パイオニアリング章講習会実施</w:t>
      </w:r>
      <w:r w:rsidR="00055DC6" w:rsidRPr="00331E9A">
        <w:rPr>
          <w:rFonts w:asciiTheme="majorHAnsi" w:eastAsiaTheme="majorHAnsi" w:hAnsiTheme="majorHAnsi" w:hint="eastAsia"/>
          <w:sz w:val="24"/>
          <w:szCs w:val="24"/>
        </w:rPr>
        <w:t>要項</w:t>
      </w:r>
      <w:r w:rsidR="00331E9A" w:rsidRPr="00331E9A">
        <w:rPr>
          <w:rFonts w:asciiTheme="majorHAnsi" w:eastAsiaTheme="majorHAnsi" w:hAnsiTheme="majorHAnsi" w:hint="eastAsia"/>
          <w:sz w:val="24"/>
          <w:szCs w:val="24"/>
        </w:rPr>
        <w:t>（案）</w:t>
      </w:r>
    </w:p>
    <w:p w14:paraId="3683E3A3" w14:textId="77777777" w:rsidR="00AA52A9" w:rsidRPr="00055DC6" w:rsidRDefault="00AA52A9" w:rsidP="00AA52A9">
      <w:pPr>
        <w:jc w:val="left"/>
        <w:rPr>
          <w:rFonts w:asciiTheme="majorHAnsi" w:eastAsiaTheme="majorHAnsi" w:hAnsiTheme="majorHAnsi"/>
          <w:szCs w:val="21"/>
        </w:rPr>
      </w:pPr>
    </w:p>
    <w:p w14:paraId="18483DCF" w14:textId="77777777" w:rsidR="00AA52A9" w:rsidRDefault="00AA52A9" w:rsidP="00AA52A9">
      <w:pPr>
        <w:ind w:left="1701" w:hangingChars="810" w:hanging="1701"/>
        <w:jc w:val="left"/>
      </w:pPr>
      <w:r>
        <w:rPr>
          <w:rFonts w:hint="eastAsia"/>
        </w:rPr>
        <w:t>１　開催意図　・地区内のベンチャースカウトのパイオニアリングの技能を高める。</w:t>
      </w:r>
    </w:p>
    <w:p w14:paraId="2677F528" w14:textId="743EE4D7" w:rsidR="00AA52A9" w:rsidRDefault="00AA52A9" w:rsidP="00AA52A9">
      <w:pPr>
        <w:ind w:leftChars="700" w:left="1701" w:hangingChars="110" w:hanging="231"/>
        <w:jc w:val="left"/>
      </w:pPr>
      <w:r>
        <w:rPr>
          <w:rFonts w:hint="eastAsia"/>
        </w:rPr>
        <w:t>・各隊での実施が難しいパイオニアリング技術習得のための訓練の機会を、地区内ベンチャースカウトに提供する。</w:t>
      </w:r>
    </w:p>
    <w:p w14:paraId="07E660AB" w14:textId="7B2B54FF" w:rsidR="00AA52A9" w:rsidRDefault="00AA52A9" w:rsidP="00055DC6">
      <w:pPr>
        <w:ind w:leftChars="700" w:left="1701" w:hangingChars="110" w:hanging="231"/>
        <w:jc w:val="left"/>
      </w:pPr>
      <w:r>
        <w:rPr>
          <w:rFonts w:hint="eastAsia"/>
        </w:rPr>
        <w:t>・新進級課程の隼スカウト章進級課目２（３）技能章「パイオニアリング章」を</w:t>
      </w:r>
      <w:r w:rsidR="003606F4">
        <w:rPr>
          <w:rFonts w:hint="eastAsia"/>
        </w:rPr>
        <w:t>取得</w:t>
      </w:r>
      <w:r>
        <w:rPr>
          <w:rFonts w:hint="eastAsia"/>
        </w:rPr>
        <w:t>し、隼スカウト章</w:t>
      </w:r>
      <w:r w:rsidR="003606F4">
        <w:rPr>
          <w:rFonts w:hint="eastAsia"/>
        </w:rPr>
        <w:t>取得</w:t>
      </w:r>
      <w:r>
        <w:rPr>
          <w:rFonts w:hint="eastAsia"/>
        </w:rPr>
        <w:t>の促進を図る。</w:t>
      </w:r>
    </w:p>
    <w:p w14:paraId="124E38CF" w14:textId="15FFB679" w:rsidR="00AA52A9" w:rsidRDefault="00AA52A9" w:rsidP="002601F2">
      <w:pPr>
        <w:ind w:left="1418" w:hangingChars="675" w:hanging="1418"/>
        <w:jc w:val="left"/>
        <w:rPr>
          <w:lang w:eastAsia="zh-TW"/>
        </w:rPr>
      </w:pPr>
      <w:r>
        <w:rPr>
          <w:rFonts w:hint="eastAsia"/>
          <w:lang w:eastAsia="zh-TW"/>
        </w:rPr>
        <w:t xml:space="preserve">２　日　時　　</w:t>
      </w:r>
      <w:r w:rsidR="002601F2">
        <w:rPr>
          <w:rFonts w:hint="eastAsia"/>
          <w:lang w:eastAsia="zh-TW"/>
        </w:rPr>
        <w:t>令和</w:t>
      </w:r>
      <w:r w:rsidR="00FF3DD0">
        <w:rPr>
          <w:rFonts w:hint="eastAsia"/>
          <w:lang w:eastAsia="zh-TW"/>
        </w:rPr>
        <w:t>３</w:t>
      </w:r>
      <w:r w:rsidR="00107AF5">
        <w:rPr>
          <w:rFonts w:hint="eastAsia"/>
          <w:lang w:eastAsia="zh-TW"/>
        </w:rPr>
        <w:t>年</w:t>
      </w:r>
      <w:r w:rsidR="00AD45DD">
        <w:rPr>
          <w:rFonts w:hint="eastAsia"/>
          <w:lang w:eastAsia="zh-TW"/>
        </w:rPr>
        <w:t>１１</w:t>
      </w:r>
      <w:r>
        <w:rPr>
          <w:rFonts w:hint="eastAsia"/>
          <w:lang w:eastAsia="zh-TW"/>
        </w:rPr>
        <w:t>月</w:t>
      </w:r>
      <w:r w:rsidR="00800FFF">
        <w:rPr>
          <w:rFonts w:hint="eastAsia"/>
          <w:lang w:eastAsia="zh-TW"/>
        </w:rPr>
        <w:t>６</w:t>
      </w:r>
      <w:r>
        <w:rPr>
          <w:rFonts w:hint="eastAsia"/>
          <w:lang w:eastAsia="zh-TW"/>
        </w:rPr>
        <w:t>日（土）～</w:t>
      </w:r>
      <w:r w:rsidR="00AD45DD">
        <w:rPr>
          <w:rFonts w:hint="eastAsia"/>
          <w:lang w:eastAsia="zh-TW"/>
        </w:rPr>
        <w:t>１１</w:t>
      </w:r>
      <w:r>
        <w:rPr>
          <w:rFonts w:hint="eastAsia"/>
          <w:lang w:eastAsia="zh-TW"/>
        </w:rPr>
        <w:t>月</w:t>
      </w:r>
      <w:r w:rsidR="00800FFF">
        <w:rPr>
          <w:rFonts w:hint="eastAsia"/>
          <w:lang w:eastAsia="zh-TW"/>
        </w:rPr>
        <w:t>７</w:t>
      </w:r>
      <w:r>
        <w:rPr>
          <w:rFonts w:hint="eastAsia"/>
          <w:lang w:eastAsia="zh-TW"/>
        </w:rPr>
        <w:t>日（日）</w:t>
      </w:r>
    </w:p>
    <w:p w14:paraId="320CE27E" w14:textId="25F5AE53" w:rsidR="00107AF5" w:rsidRPr="00055DC6" w:rsidRDefault="00107AF5" w:rsidP="00107AF5">
      <w:pPr>
        <w:ind w:left="1418" w:hangingChars="675" w:hanging="1418"/>
        <w:jc w:val="left"/>
        <w:rPr>
          <w:lang w:eastAsia="zh-TW"/>
        </w:rPr>
      </w:pPr>
      <w:r>
        <w:rPr>
          <w:rFonts w:hint="eastAsia"/>
          <w:lang w:eastAsia="zh-TW"/>
        </w:rPr>
        <w:t xml:space="preserve">　　　　　　　</w:t>
      </w:r>
      <w:r w:rsidR="00D109D8">
        <w:rPr>
          <w:rFonts w:hint="eastAsia"/>
          <w:lang w:eastAsia="zh-TW"/>
        </w:rPr>
        <w:t>（少雨決行）</w:t>
      </w:r>
    </w:p>
    <w:p w14:paraId="5D0C5AAD" w14:textId="0378D5D2" w:rsidR="00AA52A9" w:rsidRPr="00055DC6" w:rsidRDefault="00AA52A9" w:rsidP="00055DC6">
      <w:pPr>
        <w:ind w:left="1418" w:hangingChars="675" w:hanging="1418"/>
        <w:jc w:val="left"/>
        <w:rPr>
          <w:lang w:eastAsia="zh-TW"/>
        </w:rPr>
      </w:pPr>
      <w:r>
        <w:rPr>
          <w:rFonts w:hint="eastAsia"/>
          <w:lang w:eastAsia="zh-TW"/>
        </w:rPr>
        <w:t xml:space="preserve">３　場　所　　</w:t>
      </w:r>
      <w:r w:rsidR="0071098B">
        <w:rPr>
          <w:rFonts w:hint="eastAsia"/>
          <w:lang w:eastAsia="zh-TW"/>
        </w:rPr>
        <w:t>安城</w:t>
      </w:r>
      <w:r>
        <w:rPr>
          <w:rFonts w:hint="eastAsia"/>
          <w:lang w:eastAsia="zh-TW"/>
        </w:rPr>
        <w:t>市</w:t>
      </w:r>
      <w:r w:rsidR="0071098B">
        <w:rPr>
          <w:rFonts w:hint="eastAsia"/>
          <w:lang w:eastAsia="zh-TW"/>
        </w:rPr>
        <w:t xml:space="preserve">　不乗森</w:t>
      </w:r>
      <w:r>
        <w:rPr>
          <w:rFonts w:hint="eastAsia"/>
          <w:lang w:eastAsia="zh-TW"/>
        </w:rPr>
        <w:t>神社</w:t>
      </w:r>
    </w:p>
    <w:p w14:paraId="0D4443EC" w14:textId="49E59E5E" w:rsidR="00AA52A9" w:rsidRDefault="00AA52A9" w:rsidP="00055DC6">
      <w:pPr>
        <w:ind w:left="1418" w:hangingChars="675" w:hanging="1418"/>
        <w:jc w:val="left"/>
      </w:pPr>
      <w:r>
        <w:rPr>
          <w:rFonts w:hint="eastAsia"/>
        </w:rPr>
        <w:t>４　対　象　　地区内ベンチャースカウトおよびVS隊</w:t>
      </w:r>
      <w:r w:rsidR="00055DC6">
        <w:rPr>
          <w:rFonts w:hint="eastAsia"/>
        </w:rPr>
        <w:t>指導者</w:t>
      </w:r>
    </w:p>
    <w:p w14:paraId="6F7D1076" w14:textId="6843E9E5" w:rsidR="005A62FC" w:rsidRDefault="005A62FC" w:rsidP="00AA52A9">
      <w:pPr>
        <w:jc w:val="left"/>
      </w:pPr>
      <w:r>
        <w:rPr>
          <w:rFonts w:hint="eastAsia"/>
        </w:rPr>
        <w:t xml:space="preserve">５　持ち物　　制服　ハット（中折帽）　１泊２日の野営装備（テント、炊具等を含む）　</w:t>
      </w:r>
    </w:p>
    <w:p w14:paraId="56442060" w14:textId="656A0880" w:rsidR="005A62FC" w:rsidRDefault="005A62FC" w:rsidP="005A62FC">
      <w:pPr>
        <w:ind w:firstLineChars="700" w:firstLine="1470"/>
        <w:jc w:val="left"/>
      </w:pPr>
      <w:r>
        <w:rPr>
          <w:rFonts w:hint="eastAsia"/>
        </w:rPr>
        <w:t xml:space="preserve">夕食・朝食に必要な食材　筆記用具　作業用手袋　ヘルメット　作業着　</w:t>
      </w:r>
      <w:r w:rsidR="00D824A4">
        <w:rPr>
          <w:rFonts w:hint="eastAsia"/>
        </w:rPr>
        <w:t>ナイフ</w:t>
      </w:r>
    </w:p>
    <w:p w14:paraId="387FAAAF" w14:textId="45D3D6A6" w:rsidR="00055DC6" w:rsidRDefault="005A62FC" w:rsidP="00AA52A9">
      <w:pPr>
        <w:jc w:val="left"/>
      </w:pPr>
      <w:r>
        <w:rPr>
          <w:rFonts w:hint="eastAsia"/>
        </w:rPr>
        <w:t xml:space="preserve">　　　　　　　考査項目（５）（６）（７）のレポート</w:t>
      </w:r>
      <w:r w:rsidR="00D109D8">
        <w:rPr>
          <w:rFonts w:hint="eastAsia"/>
        </w:rPr>
        <w:t>およ</w:t>
      </w:r>
      <w:r>
        <w:rPr>
          <w:rFonts w:hint="eastAsia"/>
        </w:rPr>
        <w:t>び</w:t>
      </w:r>
      <w:r w:rsidR="00D109D8">
        <w:rPr>
          <w:rFonts w:hint="eastAsia"/>
        </w:rPr>
        <w:t>模型　その他、必要と思われる物</w:t>
      </w:r>
    </w:p>
    <w:p w14:paraId="6ADE669C" w14:textId="3E5CA3F0" w:rsidR="000F5C22" w:rsidRDefault="000F5C22" w:rsidP="00AA52A9">
      <w:pPr>
        <w:jc w:val="left"/>
      </w:pPr>
      <w:r>
        <w:rPr>
          <w:rFonts w:hint="eastAsia"/>
        </w:rPr>
        <w:t xml:space="preserve">６　参加費　　</w:t>
      </w:r>
      <w:r w:rsidR="00DF38C6">
        <w:rPr>
          <w:rFonts w:hint="eastAsia"/>
        </w:rPr>
        <w:t>１，０００円</w:t>
      </w:r>
    </w:p>
    <w:p w14:paraId="386BEED8" w14:textId="27A5C5D1" w:rsidR="00055DC6" w:rsidRDefault="00D36794" w:rsidP="00AA52A9">
      <w:pPr>
        <w:jc w:val="left"/>
      </w:pPr>
      <w:r>
        <w:rPr>
          <w:rFonts w:hint="eastAsia"/>
        </w:rPr>
        <w:t>７</w:t>
      </w:r>
      <w:r w:rsidR="00055DC6">
        <w:rPr>
          <w:rFonts w:hint="eastAsia"/>
        </w:rPr>
        <w:t xml:space="preserve">　申込先　　自団スカウト進歩委員を通じて、地区スカウト進歩委員長に申し込む</w:t>
      </w:r>
    </w:p>
    <w:p w14:paraId="6CA1DFF5" w14:textId="3304FDA7" w:rsidR="00AA52A9" w:rsidRDefault="00055DC6" w:rsidP="00055DC6">
      <w:pPr>
        <w:jc w:val="left"/>
        <w:rPr>
          <w:lang w:eastAsia="zh-TW"/>
        </w:rPr>
      </w:pPr>
      <w:r>
        <w:rPr>
          <w:rFonts w:hint="eastAsia"/>
          <w:lang w:eastAsia="zh-TW"/>
        </w:rPr>
        <w:t xml:space="preserve">　　　　　　　【締切：</w:t>
      </w:r>
      <w:r w:rsidR="00CB2AB9">
        <w:rPr>
          <w:rFonts w:hint="eastAsia"/>
          <w:lang w:eastAsia="zh-TW"/>
        </w:rPr>
        <w:t>１０</w:t>
      </w:r>
      <w:r>
        <w:rPr>
          <w:rFonts w:hint="eastAsia"/>
          <w:lang w:eastAsia="zh-TW"/>
        </w:rPr>
        <w:t>月</w:t>
      </w:r>
      <w:r w:rsidR="00CB2AB9">
        <w:rPr>
          <w:rFonts w:hint="eastAsia"/>
          <w:lang w:eastAsia="zh-TW"/>
        </w:rPr>
        <w:t>２</w:t>
      </w:r>
      <w:r w:rsidR="00800FFF">
        <w:rPr>
          <w:rFonts w:hint="eastAsia"/>
          <w:lang w:eastAsia="zh-TW"/>
        </w:rPr>
        <w:t>４</w:t>
      </w:r>
      <w:r>
        <w:rPr>
          <w:rFonts w:hint="eastAsia"/>
          <w:lang w:eastAsia="zh-TW"/>
        </w:rPr>
        <w:t>日（日）】</w:t>
      </w:r>
    </w:p>
    <w:p w14:paraId="086BE7D6" w14:textId="03BB24B6" w:rsidR="00AA52A9" w:rsidRDefault="00D36794" w:rsidP="00AA52A9">
      <w:pPr>
        <w:ind w:left="1418" w:hangingChars="675" w:hanging="1418"/>
        <w:jc w:val="left"/>
        <w:rPr>
          <w:lang w:eastAsia="zh-TW"/>
        </w:rPr>
      </w:pPr>
      <w:r>
        <w:rPr>
          <w:rFonts w:hint="eastAsia"/>
          <w:lang w:eastAsia="zh-TW"/>
        </w:rPr>
        <w:t>８</w:t>
      </w:r>
      <w:r w:rsidR="00AA52A9">
        <w:rPr>
          <w:rFonts w:hint="eastAsia"/>
          <w:lang w:eastAsia="zh-TW"/>
        </w:rPr>
        <w:t xml:space="preserve">　日　程</w:t>
      </w:r>
    </w:p>
    <w:p w14:paraId="60CFE95C" w14:textId="063B6548" w:rsidR="00107AF5" w:rsidRDefault="00107AF5" w:rsidP="00E4249D">
      <w:pPr>
        <w:widowControl/>
        <w:jc w:val="left"/>
      </w:pPr>
      <w:r>
        <w:rPr>
          <w:rFonts w:hint="eastAsia"/>
        </w:rPr>
        <w:t>【</w:t>
      </w:r>
      <w:r w:rsidR="00CB2AB9">
        <w:rPr>
          <w:rFonts w:hint="eastAsia"/>
        </w:rPr>
        <w:t>１１</w:t>
      </w:r>
      <w:r>
        <w:rPr>
          <w:rFonts w:hint="eastAsia"/>
        </w:rPr>
        <w:t>月</w:t>
      </w:r>
      <w:r w:rsidR="00800FFF">
        <w:rPr>
          <w:rFonts w:hint="eastAsia"/>
        </w:rPr>
        <w:t>６</w:t>
      </w:r>
      <w:r>
        <w:rPr>
          <w:rFonts w:hint="eastAsia"/>
        </w:rPr>
        <w:t>日（土）】</w:t>
      </w:r>
    </w:p>
    <w:tbl>
      <w:tblPr>
        <w:tblStyle w:val="a7"/>
        <w:tblW w:w="9497" w:type="dxa"/>
        <w:tblInd w:w="137" w:type="dxa"/>
        <w:tblLook w:val="04A0" w:firstRow="1" w:lastRow="0" w:firstColumn="1" w:lastColumn="0" w:noHBand="0" w:noVBand="1"/>
      </w:tblPr>
      <w:tblGrid>
        <w:gridCol w:w="1418"/>
        <w:gridCol w:w="8079"/>
      </w:tblGrid>
      <w:tr w:rsidR="00D109D8" w14:paraId="130C7961" w14:textId="77777777" w:rsidTr="0039724F">
        <w:tc>
          <w:tcPr>
            <w:tcW w:w="1418" w:type="dxa"/>
            <w:vAlign w:val="center"/>
          </w:tcPr>
          <w:p w14:paraId="604EC4EA" w14:textId="77777777" w:rsidR="00D109D8" w:rsidRDefault="00D109D8" w:rsidP="00107843">
            <w:pPr>
              <w:ind w:leftChars="13" w:left="27"/>
              <w:jc w:val="center"/>
            </w:pPr>
            <w:r>
              <w:rPr>
                <w:rFonts w:hint="eastAsia"/>
              </w:rPr>
              <w:t>時　間</w:t>
            </w:r>
          </w:p>
        </w:tc>
        <w:tc>
          <w:tcPr>
            <w:tcW w:w="8079" w:type="dxa"/>
            <w:vAlign w:val="center"/>
          </w:tcPr>
          <w:p w14:paraId="48E51D33" w14:textId="77777777" w:rsidR="00D109D8" w:rsidRDefault="00D109D8" w:rsidP="00107843">
            <w:pPr>
              <w:jc w:val="center"/>
            </w:pPr>
            <w:r>
              <w:rPr>
                <w:rFonts w:hint="eastAsia"/>
              </w:rPr>
              <w:t>活　動　内　容</w:t>
            </w:r>
          </w:p>
        </w:tc>
      </w:tr>
      <w:tr w:rsidR="00D109D8" w14:paraId="15B98293" w14:textId="77777777" w:rsidTr="0039724F">
        <w:trPr>
          <w:trHeight w:val="2903"/>
        </w:trPr>
        <w:tc>
          <w:tcPr>
            <w:tcW w:w="1418" w:type="dxa"/>
          </w:tcPr>
          <w:p w14:paraId="662AC43F" w14:textId="6AB01E25" w:rsidR="00D109D8" w:rsidRDefault="00D109D8" w:rsidP="00107843">
            <w:pPr>
              <w:jc w:val="left"/>
            </w:pPr>
            <w:r>
              <w:rPr>
                <w:rFonts w:hint="eastAsia"/>
              </w:rPr>
              <w:t xml:space="preserve">　９：００</w:t>
            </w:r>
          </w:p>
          <w:p w14:paraId="73D52E52" w14:textId="60D8EFE0" w:rsidR="00D109D8" w:rsidRDefault="00D109D8" w:rsidP="00107843">
            <w:pPr>
              <w:jc w:val="left"/>
            </w:pPr>
            <w:r>
              <w:rPr>
                <w:rFonts w:hint="eastAsia"/>
              </w:rPr>
              <w:t xml:space="preserve">　９：１５</w:t>
            </w:r>
          </w:p>
          <w:p w14:paraId="545F0742" w14:textId="7044CE76" w:rsidR="00D109D8" w:rsidRDefault="00D109D8" w:rsidP="00107843">
            <w:pPr>
              <w:jc w:val="left"/>
            </w:pPr>
            <w:r>
              <w:rPr>
                <w:rFonts w:hint="eastAsia"/>
              </w:rPr>
              <w:t xml:space="preserve">　９：３０</w:t>
            </w:r>
          </w:p>
          <w:p w14:paraId="5CA65866" w14:textId="77777777" w:rsidR="00D109D8" w:rsidRDefault="00D109D8" w:rsidP="00107843">
            <w:pPr>
              <w:jc w:val="left"/>
            </w:pPr>
          </w:p>
          <w:p w14:paraId="749A30B2" w14:textId="77777777" w:rsidR="00D109D8" w:rsidRDefault="00D109D8" w:rsidP="00107843">
            <w:pPr>
              <w:jc w:val="left"/>
            </w:pPr>
          </w:p>
          <w:p w14:paraId="5A4B0F3A" w14:textId="47E58FD4" w:rsidR="00D109D8" w:rsidRDefault="00D109D8" w:rsidP="00107843">
            <w:pPr>
              <w:jc w:val="left"/>
            </w:pPr>
          </w:p>
          <w:p w14:paraId="42A53083" w14:textId="5642FC49" w:rsidR="0039724F" w:rsidRDefault="0039724F" w:rsidP="00107843">
            <w:pPr>
              <w:jc w:val="left"/>
            </w:pPr>
          </w:p>
          <w:p w14:paraId="62D56F88" w14:textId="77777777" w:rsidR="0039724F" w:rsidRDefault="0039724F" w:rsidP="00107843">
            <w:pPr>
              <w:jc w:val="left"/>
            </w:pPr>
          </w:p>
          <w:p w14:paraId="28B3B4F3" w14:textId="44A011EC" w:rsidR="00D109D8" w:rsidRDefault="00D109D8" w:rsidP="00107843">
            <w:pPr>
              <w:jc w:val="left"/>
            </w:pPr>
            <w:r>
              <w:rPr>
                <w:rFonts w:hint="eastAsia"/>
              </w:rPr>
              <w:t>１７：００</w:t>
            </w:r>
          </w:p>
          <w:p w14:paraId="60255342" w14:textId="197D7717" w:rsidR="00D109D8" w:rsidRDefault="00D109D8" w:rsidP="00107843">
            <w:pPr>
              <w:jc w:val="left"/>
            </w:pPr>
            <w:r>
              <w:rPr>
                <w:rFonts w:hint="eastAsia"/>
              </w:rPr>
              <w:t>１９：００</w:t>
            </w:r>
          </w:p>
          <w:p w14:paraId="37F764FD" w14:textId="77777777" w:rsidR="00D109D8" w:rsidRDefault="00D109D8" w:rsidP="00107843">
            <w:pPr>
              <w:jc w:val="left"/>
            </w:pPr>
          </w:p>
          <w:p w14:paraId="4C66593C" w14:textId="0A437D46" w:rsidR="00D109D8" w:rsidRDefault="00D109D8" w:rsidP="00107843">
            <w:pPr>
              <w:jc w:val="left"/>
            </w:pPr>
            <w:r>
              <w:rPr>
                <w:rFonts w:hint="eastAsia"/>
              </w:rPr>
              <w:t>２１：００</w:t>
            </w:r>
          </w:p>
          <w:p w14:paraId="3398E0B9" w14:textId="283FD326" w:rsidR="00D109D8" w:rsidRDefault="00D109D8" w:rsidP="00107843">
            <w:pPr>
              <w:jc w:val="left"/>
            </w:pPr>
            <w:r>
              <w:rPr>
                <w:rFonts w:hint="eastAsia"/>
              </w:rPr>
              <w:t>２２：００</w:t>
            </w:r>
          </w:p>
        </w:tc>
        <w:tc>
          <w:tcPr>
            <w:tcW w:w="8079" w:type="dxa"/>
          </w:tcPr>
          <w:p w14:paraId="6391CA87" w14:textId="77777777" w:rsidR="00D109D8" w:rsidRDefault="00D109D8" w:rsidP="00107843">
            <w:pPr>
              <w:jc w:val="left"/>
            </w:pPr>
            <w:r>
              <w:rPr>
                <w:rFonts w:hint="eastAsia"/>
              </w:rPr>
              <w:t>受付</w:t>
            </w:r>
          </w:p>
          <w:p w14:paraId="00622E64" w14:textId="77777777" w:rsidR="00D109D8" w:rsidRDefault="00D109D8" w:rsidP="00107843">
            <w:pPr>
              <w:jc w:val="left"/>
            </w:pPr>
            <w:r>
              <w:rPr>
                <w:rFonts w:hint="eastAsia"/>
              </w:rPr>
              <w:t>開会セレモニー</w:t>
            </w:r>
          </w:p>
          <w:p w14:paraId="2C51753A" w14:textId="08306299" w:rsidR="00D109D8" w:rsidRDefault="00D109D8" w:rsidP="00107843">
            <w:pPr>
              <w:jc w:val="left"/>
            </w:pPr>
            <w:r>
              <w:rPr>
                <w:rFonts w:hint="eastAsia"/>
              </w:rPr>
              <w:t>実技講習（昼食含む）</w:t>
            </w:r>
          </w:p>
          <w:p w14:paraId="1C5B29E4" w14:textId="64C2A767" w:rsidR="00D109D8" w:rsidRPr="0039724F" w:rsidRDefault="00D109D8" w:rsidP="00BD44B1">
            <w:pPr>
              <w:ind w:left="603" w:hangingChars="287" w:hanging="603"/>
              <w:jc w:val="left"/>
              <w:rPr>
                <w:rFonts w:ascii="AR丸ゴシック体M" w:eastAsia="AR丸ゴシック体M"/>
              </w:rPr>
            </w:pPr>
            <w:r w:rsidRPr="0039724F">
              <w:rPr>
                <w:rFonts w:ascii="AR丸ゴシック体M" w:eastAsia="AR丸ゴシック体M" w:hint="eastAsia"/>
              </w:rPr>
              <w:t>（１）</w:t>
            </w:r>
            <w:r w:rsidR="00BD44B1" w:rsidRPr="0039724F">
              <w:rPr>
                <w:rFonts w:ascii="AR丸ゴシック体M" w:eastAsia="AR丸ゴシック体M" w:hint="eastAsia"/>
              </w:rPr>
              <w:t>８の字しばり（または三脚しばり）を用いて、丸太等で三脚を組み立てる。</w:t>
            </w:r>
          </w:p>
          <w:p w14:paraId="0DEBFEE5" w14:textId="3F2C0FCA" w:rsidR="00D109D8" w:rsidRPr="0039724F" w:rsidRDefault="00D109D8" w:rsidP="00BD44B1">
            <w:pPr>
              <w:ind w:left="603" w:hangingChars="287" w:hanging="603"/>
              <w:jc w:val="left"/>
              <w:rPr>
                <w:rFonts w:ascii="AR丸ゴシック体M" w:eastAsia="AR丸ゴシック体M"/>
              </w:rPr>
            </w:pPr>
            <w:r w:rsidRPr="0039724F">
              <w:rPr>
                <w:rFonts w:ascii="AR丸ゴシック体M" w:eastAsia="AR丸ゴシック体M" w:hint="eastAsia"/>
              </w:rPr>
              <w:t>（２）</w:t>
            </w:r>
            <w:r w:rsidR="00BD44B1" w:rsidRPr="0039724F">
              <w:rPr>
                <w:rFonts w:ascii="AR丸ゴシック体M" w:eastAsia="AR丸ゴシック体M" w:hint="eastAsia"/>
              </w:rPr>
              <w:t>角しばり</w:t>
            </w:r>
            <w:r w:rsidR="0039724F" w:rsidRPr="0039724F">
              <w:rPr>
                <w:rFonts w:ascii="AR丸ゴシック体M" w:eastAsia="AR丸ゴシック体M" w:hint="eastAsia"/>
              </w:rPr>
              <w:t>と筋かいしばりを用いて、丸太材で台形橋脚（斜め材２本入り）を組み立てる。</w:t>
            </w:r>
          </w:p>
          <w:p w14:paraId="1F1BD7FA" w14:textId="642DB0D4" w:rsidR="00D109D8" w:rsidRPr="0039724F" w:rsidRDefault="00D109D8" w:rsidP="00BD44B1">
            <w:pPr>
              <w:ind w:left="603" w:hangingChars="287" w:hanging="603"/>
              <w:jc w:val="left"/>
              <w:rPr>
                <w:rFonts w:ascii="AR丸ゴシック体M" w:eastAsia="AR丸ゴシック体M"/>
              </w:rPr>
            </w:pPr>
            <w:r w:rsidRPr="0039724F">
              <w:rPr>
                <w:rFonts w:ascii="AR丸ゴシック体M" w:eastAsia="AR丸ゴシック体M" w:hint="eastAsia"/>
              </w:rPr>
              <w:t>（３）</w:t>
            </w:r>
            <w:r w:rsidR="0039724F" w:rsidRPr="0039724F">
              <w:rPr>
                <w:rFonts w:ascii="AR丸ゴシック体M" w:eastAsia="AR丸ゴシック体M" w:hint="eastAsia"/>
              </w:rPr>
              <w:t>ロープを強くはるための結びを知り、２種類以上の方法を実演する。できれば、滑車を使った場合の方法を知り実演する。</w:t>
            </w:r>
          </w:p>
          <w:p w14:paraId="234277C3" w14:textId="4BDC7668" w:rsidR="00D109D8" w:rsidRDefault="00D109D8" w:rsidP="00107843">
            <w:pPr>
              <w:jc w:val="left"/>
            </w:pPr>
            <w:r>
              <w:rPr>
                <w:rFonts w:hint="eastAsia"/>
              </w:rPr>
              <w:t>設営・夕食</w:t>
            </w:r>
          </w:p>
          <w:p w14:paraId="38A91215" w14:textId="77777777" w:rsidR="00D109D8" w:rsidRDefault="00D109D8" w:rsidP="00107843">
            <w:pPr>
              <w:jc w:val="left"/>
            </w:pPr>
            <w:r>
              <w:rPr>
                <w:rFonts w:hint="eastAsia"/>
              </w:rPr>
              <w:t>講義</w:t>
            </w:r>
          </w:p>
          <w:p w14:paraId="6AB01DF2" w14:textId="63B74E4B" w:rsidR="00D109D8" w:rsidRDefault="00D109D8" w:rsidP="00107843">
            <w:pPr>
              <w:jc w:val="left"/>
            </w:pPr>
            <w:r>
              <w:rPr>
                <w:rFonts w:hint="eastAsia"/>
              </w:rPr>
              <w:t>・考査項目（５）～（７）の復習</w:t>
            </w:r>
          </w:p>
          <w:p w14:paraId="655E861A" w14:textId="5A299ABA" w:rsidR="00D109D8" w:rsidRDefault="00D109D8" w:rsidP="00107843">
            <w:pPr>
              <w:jc w:val="left"/>
            </w:pPr>
            <w:r>
              <w:rPr>
                <w:rFonts w:hint="eastAsia"/>
              </w:rPr>
              <w:t>交流会</w:t>
            </w:r>
          </w:p>
          <w:p w14:paraId="7BD589C2" w14:textId="530B5CF3" w:rsidR="00D109D8" w:rsidRDefault="00D109D8" w:rsidP="00107843">
            <w:pPr>
              <w:jc w:val="left"/>
            </w:pPr>
            <w:r>
              <w:rPr>
                <w:rFonts w:hint="eastAsia"/>
              </w:rPr>
              <w:t>就寝</w:t>
            </w:r>
          </w:p>
        </w:tc>
      </w:tr>
    </w:tbl>
    <w:p w14:paraId="7F766343" w14:textId="77777777" w:rsidR="00BD44B1" w:rsidRDefault="00BD44B1" w:rsidP="00E4249D">
      <w:pPr>
        <w:jc w:val="left"/>
      </w:pPr>
    </w:p>
    <w:p w14:paraId="335DC1F8" w14:textId="77777777" w:rsidR="00BD44B1" w:rsidRDefault="00BD44B1">
      <w:pPr>
        <w:widowControl/>
        <w:jc w:val="left"/>
      </w:pPr>
      <w:r>
        <w:br w:type="page"/>
      </w:r>
    </w:p>
    <w:p w14:paraId="0B24185E" w14:textId="40FE993A" w:rsidR="00107AF5" w:rsidRDefault="00107AF5" w:rsidP="00E4249D">
      <w:pPr>
        <w:jc w:val="left"/>
      </w:pPr>
      <w:r>
        <w:rPr>
          <w:rFonts w:hint="eastAsia"/>
        </w:rPr>
        <w:lastRenderedPageBreak/>
        <w:t>【</w:t>
      </w:r>
      <w:r w:rsidR="00917670">
        <w:rPr>
          <w:rFonts w:hint="eastAsia"/>
        </w:rPr>
        <w:t>１１</w:t>
      </w:r>
      <w:r>
        <w:rPr>
          <w:rFonts w:hint="eastAsia"/>
        </w:rPr>
        <w:t>月</w:t>
      </w:r>
      <w:r w:rsidR="00800FFF">
        <w:rPr>
          <w:rFonts w:hint="eastAsia"/>
        </w:rPr>
        <w:t>７</w:t>
      </w:r>
      <w:r>
        <w:rPr>
          <w:rFonts w:hint="eastAsia"/>
        </w:rPr>
        <w:t>日（日）】</w:t>
      </w:r>
    </w:p>
    <w:tbl>
      <w:tblPr>
        <w:tblStyle w:val="a7"/>
        <w:tblW w:w="9497" w:type="dxa"/>
        <w:tblInd w:w="137" w:type="dxa"/>
        <w:tblLook w:val="04A0" w:firstRow="1" w:lastRow="0" w:firstColumn="1" w:lastColumn="0" w:noHBand="0" w:noVBand="1"/>
      </w:tblPr>
      <w:tblGrid>
        <w:gridCol w:w="1418"/>
        <w:gridCol w:w="8079"/>
      </w:tblGrid>
      <w:tr w:rsidR="00216FC8" w14:paraId="168C1F6F" w14:textId="77777777" w:rsidTr="0039724F">
        <w:tc>
          <w:tcPr>
            <w:tcW w:w="1418" w:type="dxa"/>
            <w:vAlign w:val="center"/>
          </w:tcPr>
          <w:p w14:paraId="218CEA4D" w14:textId="77777777" w:rsidR="00216FC8" w:rsidRDefault="00216FC8" w:rsidP="00107843">
            <w:pPr>
              <w:ind w:leftChars="13" w:left="27"/>
              <w:jc w:val="center"/>
            </w:pPr>
            <w:r>
              <w:rPr>
                <w:rFonts w:hint="eastAsia"/>
              </w:rPr>
              <w:t>時　間</w:t>
            </w:r>
          </w:p>
        </w:tc>
        <w:tc>
          <w:tcPr>
            <w:tcW w:w="8079" w:type="dxa"/>
            <w:vAlign w:val="center"/>
          </w:tcPr>
          <w:p w14:paraId="36053EED" w14:textId="77777777" w:rsidR="00216FC8" w:rsidRDefault="00216FC8" w:rsidP="00107843">
            <w:pPr>
              <w:jc w:val="center"/>
            </w:pPr>
            <w:r>
              <w:rPr>
                <w:rFonts w:hint="eastAsia"/>
              </w:rPr>
              <w:t>活　動　内　容</w:t>
            </w:r>
          </w:p>
        </w:tc>
      </w:tr>
      <w:tr w:rsidR="00216FC8" w14:paraId="0C456F3D" w14:textId="77777777" w:rsidTr="0039724F">
        <w:trPr>
          <w:trHeight w:val="2112"/>
        </w:trPr>
        <w:tc>
          <w:tcPr>
            <w:tcW w:w="1418" w:type="dxa"/>
          </w:tcPr>
          <w:p w14:paraId="189E9402" w14:textId="77777777" w:rsidR="00216FC8" w:rsidRDefault="00216FC8" w:rsidP="00107843">
            <w:pPr>
              <w:jc w:val="left"/>
            </w:pPr>
          </w:p>
          <w:p w14:paraId="16A0CA6D" w14:textId="62E1A881" w:rsidR="00216FC8" w:rsidRDefault="00216FC8" w:rsidP="00107843">
            <w:pPr>
              <w:jc w:val="left"/>
            </w:pPr>
            <w:r>
              <w:rPr>
                <w:rFonts w:hint="eastAsia"/>
              </w:rPr>
              <w:t xml:space="preserve">　８：３０</w:t>
            </w:r>
          </w:p>
          <w:p w14:paraId="67119BCD" w14:textId="2D8C26EB" w:rsidR="00216FC8" w:rsidRDefault="00216FC8" w:rsidP="00107843">
            <w:pPr>
              <w:jc w:val="left"/>
            </w:pPr>
            <w:r>
              <w:rPr>
                <w:rFonts w:hint="eastAsia"/>
              </w:rPr>
              <w:t xml:space="preserve">　８：４５</w:t>
            </w:r>
          </w:p>
          <w:p w14:paraId="0510D243" w14:textId="07C9106B" w:rsidR="00216FC8" w:rsidRDefault="00216FC8" w:rsidP="00107843">
            <w:pPr>
              <w:jc w:val="left"/>
            </w:pPr>
          </w:p>
          <w:p w14:paraId="47879856" w14:textId="37EBEF50" w:rsidR="0039724F" w:rsidRDefault="0039724F" w:rsidP="00107843">
            <w:pPr>
              <w:jc w:val="left"/>
            </w:pPr>
          </w:p>
          <w:p w14:paraId="7148A242" w14:textId="0A85A1C9" w:rsidR="0039724F" w:rsidRDefault="0039724F" w:rsidP="00107843">
            <w:pPr>
              <w:jc w:val="left"/>
            </w:pPr>
          </w:p>
          <w:p w14:paraId="439C4D66" w14:textId="6C59FE03" w:rsidR="0039724F" w:rsidRDefault="0039724F" w:rsidP="00107843">
            <w:pPr>
              <w:jc w:val="left"/>
            </w:pPr>
          </w:p>
          <w:p w14:paraId="53729746" w14:textId="77777777" w:rsidR="001A38AF" w:rsidRDefault="001A38AF" w:rsidP="00107843">
            <w:pPr>
              <w:jc w:val="left"/>
            </w:pPr>
          </w:p>
          <w:p w14:paraId="0D4D25A7" w14:textId="77777777" w:rsidR="0039724F" w:rsidRDefault="0039724F" w:rsidP="00107843">
            <w:pPr>
              <w:jc w:val="left"/>
            </w:pPr>
          </w:p>
          <w:p w14:paraId="318265D4" w14:textId="1D656A8D" w:rsidR="00216FC8" w:rsidRDefault="00216FC8" w:rsidP="00107843">
            <w:pPr>
              <w:jc w:val="left"/>
            </w:pPr>
            <w:r>
              <w:rPr>
                <w:rFonts w:hint="eastAsia"/>
              </w:rPr>
              <w:t>１３：３０</w:t>
            </w:r>
          </w:p>
          <w:p w14:paraId="27AD6A92" w14:textId="679DDC8B" w:rsidR="00216FC8" w:rsidRDefault="00216FC8" w:rsidP="00107843">
            <w:pPr>
              <w:jc w:val="left"/>
            </w:pPr>
            <w:r>
              <w:rPr>
                <w:rFonts w:hint="eastAsia"/>
              </w:rPr>
              <w:t>１４：００</w:t>
            </w:r>
          </w:p>
        </w:tc>
        <w:tc>
          <w:tcPr>
            <w:tcW w:w="8079" w:type="dxa"/>
          </w:tcPr>
          <w:p w14:paraId="42DE1AF0" w14:textId="7EB5E1CD" w:rsidR="00216FC8" w:rsidRDefault="00216FC8" w:rsidP="00107843">
            <w:pPr>
              <w:jc w:val="left"/>
            </w:pPr>
            <w:r>
              <w:rPr>
                <w:rFonts w:hint="eastAsia"/>
              </w:rPr>
              <w:t>朝食・撤営</w:t>
            </w:r>
          </w:p>
          <w:p w14:paraId="2FE1920E" w14:textId="77777777" w:rsidR="00216FC8" w:rsidRDefault="00216FC8" w:rsidP="00107843">
            <w:pPr>
              <w:jc w:val="left"/>
            </w:pPr>
            <w:r>
              <w:rPr>
                <w:rFonts w:hint="eastAsia"/>
              </w:rPr>
              <w:t>朝礼</w:t>
            </w:r>
          </w:p>
          <w:p w14:paraId="1787DF7F" w14:textId="7724D3E4" w:rsidR="00216FC8" w:rsidRDefault="00216FC8" w:rsidP="00107843">
            <w:pPr>
              <w:jc w:val="left"/>
            </w:pPr>
            <w:r>
              <w:rPr>
                <w:rFonts w:hint="eastAsia"/>
              </w:rPr>
              <w:t>実技講習（昼食含む）</w:t>
            </w:r>
          </w:p>
          <w:p w14:paraId="0A04B214" w14:textId="0C24A1CC" w:rsidR="00216FC8" w:rsidRDefault="00216FC8" w:rsidP="00107843">
            <w:pPr>
              <w:jc w:val="left"/>
              <w:rPr>
                <w:rFonts w:ascii="AR丸ゴシック体M" w:eastAsia="AR丸ゴシック体M"/>
              </w:rPr>
            </w:pPr>
            <w:r w:rsidRPr="0039724F">
              <w:rPr>
                <w:rFonts w:ascii="AR丸ゴシック体M" w:eastAsia="AR丸ゴシック体M" w:hint="eastAsia"/>
              </w:rPr>
              <w:t>（４）</w:t>
            </w:r>
            <w:r w:rsidR="0039724F">
              <w:rPr>
                <w:rFonts w:ascii="AR丸ゴシック体M" w:eastAsia="AR丸ゴシック体M" w:hint="eastAsia"/>
              </w:rPr>
              <w:t>次のいずれか１種類を選び、これを構築する。</w:t>
            </w:r>
          </w:p>
          <w:p w14:paraId="745FC7C1" w14:textId="454CB048" w:rsidR="0039724F" w:rsidRDefault="0039724F" w:rsidP="00107843">
            <w:pPr>
              <w:jc w:val="left"/>
              <w:rPr>
                <w:rFonts w:ascii="AR丸ゴシック体M" w:eastAsia="AR丸ゴシック体M"/>
              </w:rPr>
            </w:pPr>
            <w:r>
              <w:rPr>
                <w:rFonts w:ascii="AR丸ゴシック体M" w:eastAsia="AR丸ゴシック体M" w:hint="eastAsia"/>
              </w:rPr>
              <w:t xml:space="preserve">　　ア　１００ｋｇ以上の荷や人を積めるいかだ</w:t>
            </w:r>
          </w:p>
          <w:p w14:paraId="2A138636" w14:textId="5CE10324" w:rsidR="0039724F" w:rsidRDefault="0039724F" w:rsidP="0039724F">
            <w:pPr>
              <w:ind w:left="884" w:hangingChars="421" w:hanging="884"/>
              <w:jc w:val="left"/>
              <w:rPr>
                <w:rFonts w:ascii="AR丸ゴシック体M" w:eastAsia="AR丸ゴシック体M"/>
              </w:rPr>
            </w:pPr>
            <w:r>
              <w:rPr>
                <w:rFonts w:ascii="AR丸ゴシック体M" w:eastAsia="AR丸ゴシック体M" w:hint="eastAsia"/>
              </w:rPr>
              <w:t xml:space="preserve">　　イ　幅３０ｃｍ以上、長さ３ｍ以上でリュックを背にしたスカウト１人ずつが安全に通れる軽架橋</w:t>
            </w:r>
          </w:p>
          <w:p w14:paraId="3F42685A" w14:textId="77F292B0" w:rsidR="0039724F" w:rsidRDefault="0039724F" w:rsidP="0039724F">
            <w:pPr>
              <w:ind w:left="884" w:hangingChars="421" w:hanging="884"/>
              <w:jc w:val="left"/>
              <w:rPr>
                <w:rFonts w:ascii="AR丸ゴシック体M" w:eastAsia="AR丸ゴシック体M"/>
              </w:rPr>
            </w:pPr>
            <w:r>
              <w:rPr>
                <w:rFonts w:ascii="AR丸ゴシック体M" w:eastAsia="AR丸ゴシック体M" w:hint="eastAsia"/>
              </w:rPr>
              <w:t xml:space="preserve">　　ウ　頂上にスカウト１人が安全に作業できる高さ４．５ｍ以上の信号やぐら</w:t>
            </w:r>
          </w:p>
          <w:p w14:paraId="2FF25576" w14:textId="6615C601" w:rsidR="001A38AF" w:rsidRPr="001A38AF" w:rsidRDefault="001A38AF" w:rsidP="001A38AF">
            <w:pPr>
              <w:pStyle w:val="aa"/>
              <w:numPr>
                <w:ilvl w:val="0"/>
                <w:numId w:val="2"/>
              </w:numPr>
              <w:ind w:leftChars="0"/>
              <w:jc w:val="left"/>
              <w:rPr>
                <w:rFonts w:ascii="AR丸ゴシック体M" w:eastAsia="AR丸ゴシック体M"/>
              </w:rPr>
            </w:pPr>
            <w:r>
              <w:rPr>
                <w:rFonts w:ascii="AR丸ゴシック体M" w:eastAsia="AR丸ゴシック体M" w:hint="eastAsia"/>
              </w:rPr>
              <w:t>今回の講習会では、ウの信号やぐらを構築します。</w:t>
            </w:r>
          </w:p>
          <w:p w14:paraId="6F9DE76E" w14:textId="77777777" w:rsidR="00216FC8" w:rsidRDefault="00216FC8" w:rsidP="00107843">
            <w:pPr>
              <w:jc w:val="left"/>
            </w:pPr>
            <w:r>
              <w:rPr>
                <w:rFonts w:hint="eastAsia"/>
              </w:rPr>
              <w:t>閉会セレモニー</w:t>
            </w:r>
          </w:p>
          <w:p w14:paraId="5DBC2FFE" w14:textId="726E6F71" w:rsidR="00216FC8" w:rsidRDefault="00216FC8" w:rsidP="00107843">
            <w:pPr>
              <w:jc w:val="left"/>
            </w:pPr>
            <w:r>
              <w:rPr>
                <w:rFonts w:hint="eastAsia"/>
              </w:rPr>
              <w:t>解散</w:t>
            </w:r>
          </w:p>
        </w:tc>
      </w:tr>
    </w:tbl>
    <w:p w14:paraId="45D42746" w14:textId="77777777" w:rsidR="00D36794" w:rsidRDefault="00D36794" w:rsidP="00E4249D">
      <w:pPr>
        <w:ind w:left="1418" w:hangingChars="675" w:hanging="1418"/>
        <w:jc w:val="left"/>
      </w:pPr>
    </w:p>
    <w:p w14:paraId="6C2DF361" w14:textId="76F387CF" w:rsidR="00502263" w:rsidRDefault="00D36794" w:rsidP="005B4564">
      <w:pPr>
        <w:ind w:left="1470" w:rightChars="-68" w:right="-143" w:hangingChars="700" w:hanging="1470"/>
        <w:jc w:val="left"/>
      </w:pPr>
      <w:r>
        <w:rPr>
          <w:rFonts w:hint="eastAsia"/>
        </w:rPr>
        <w:t>９</w:t>
      </w:r>
      <w:r w:rsidR="00AA52A9">
        <w:rPr>
          <w:rFonts w:hint="eastAsia"/>
        </w:rPr>
        <w:t xml:space="preserve">　その他　　</w:t>
      </w:r>
      <w:r>
        <w:rPr>
          <w:rFonts w:hint="eastAsia"/>
        </w:rPr>
        <w:t xml:space="preserve">　</w:t>
      </w:r>
      <w:r w:rsidR="00220EAD">
        <w:rPr>
          <w:rFonts w:hint="eastAsia"/>
        </w:rPr>
        <w:t>パイオニアリング章考査項目（５）（６）（７）については、三脚信号塔を造る形で、設計図、資材リスト、模型、作業計画書、安全計画書を作成してくること</w:t>
      </w:r>
      <w:r w:rsidR="00281855">
        <w:rPr>
          <w:rFonts w:hint="eastAsia"/>
        </w:rPr>
        <w:t>を参加条件とします</w:t>
      </w:r>
      <w:r w:rsidR="00220EAD">
        <w:rPr>
          <w:rFonts w:hint="eastAsia"/>
        </w:rPr>
        <w:t>。</w:t>
      </w:r>
    </w:p>
    <w:p w14:paraId="46B954A0" w14:textId="695542CE" w:rsidR="00220EAD" w:rsidRDefault="00220EAD" w:rsidP="001D1091">
      <w:pPr>
        <w:ind w:left="1418" w:hangingChars="675" w:hanging="1418"/>
        <w:jc w:val="left"/>
      </w:pPr>
      <w:r>
        <w:rPr>
          <w:rFonts w:hint="eastAsia"/>
        </w:rPr>
        <w:t xml:space="preserve">　　　　　　　</w:t>
      </w:r>
      <w:r w:rsidR="00D36794">
        <w:rPr>
          <w:rFonts w:hint="eastAsia"/>
        </w:rPr>
        <w:t xml:space="preserve">　</w:t>
      </w:r>
      <w:r>
        <w:rPr>
          <w:rFonts w:hint="eastAsia"/>
        </w:rPr>
        <w:t>ただし、下記日程で事前講習として、（５）（６）（７）について実施します。</w:t>
      </w:r>
    </w:p>
    <w:p w14:paraId="06F0DAB1" w14:textId="77777777" w:rsidR="005B4564" w:rsidRDefault="005B4564" w:rsidP="001D1091">
      <w:pPr>
        <w:ind w:left="1418" w:hangingChars="675" w:hanging="1418"/>
        <w:jc w:val="left"/>
      </w:pPr>
    </w:p>
    <w:p w14:paraId="21A5E3ED" w14:textId="3C468CDC" w:rsidR="00220EAD" w:rsidRDefault="00220EAD" w:rsidP="001D1091">
      <w:pPr>
        <w:ind w:left="1418" w:hangingChars="675" w:hanging="1418"/>
        <w:jc w:val="left"/>
      </w:pPr>
      <w:r>
        <w:rPr>
          <w:rFonts w:hint="eastAsia"/>
        </w:rPr>
        <w:t xml:space="preserve">　　　　　　　【事前講習について】</w:t>
      </w:r>
    </w:p>
    <w:p w14:paraId="254A8F53" w14:textId="436A8ABC" w:rsidR="00220EAD" w:rsidRDefault="00220EAD" w:rsidP="00220EAD">
      <w:pPr>
        <w:ind w:left="1418" w:hangingChars="675" w:hanging="1418"/>
        <w:jc w:val="left"/>
      </w:pPr>
      <w:r>
        <w:rPr>
          <w:rFonts w:hint="eastAsia"/>
        </w:rPr>
        <w:t xml:space="preserve">　　　　　　　　日　時　　</w:t>
      </w:r>
      <w:r w:rsidR="00917670">
        <w:rPr>
          <w:rFonts w:hint="eastAsia"/>
        </w:rPr>
        <w:t>１</w:t>
      </w:r>
      <w:r w:rsidR="00530255">
        <w:rPr>
          <w:rFonts w:hint="eastAsia"/>
        </w:rPr>
        <w:t>１</w:t>
      </w:r>
      <w:r>
        <w:rPr>
          <w:rFonts w:hint="eastAsia"/>
        </w:rPr>
        <w:t>月</w:t>
      </w:r>
      <w:r w:rsidR="00530255">
        <w:rPr>
          <w:rFonts w:hint="eastAsia"/>
        </w:rPr>
        <w:t>３</w:t>
      </w:r>
      <w:r>
        <w:rPr>
          <w:rFonts w:hint="eastAsia"/>
        </w:rPr>
        <w:t>日（</w:t>
      </w:r>
      <w:r w:rsidR="00800FFF">
        <w:rPr>
          <w:rFonts w:hint="eastAsia"/>
        </w:rPr>
        <w:t>水</w:t>
      </w:r>
      <w:r w:rsidR="000F0808">
        <w:rPr>
          <w:rFonts w:hint="eastAsia"/>
        </w:rPr>
        <w:t>・祝</w:t>
      </w:r>
      <w:r>
        <w:rPr>
          <w:rFonts w:hint="eastAsia"/>
        </w:rPr>
        <w:t>）９：００～１６：００</w:t>
      </w:r>
    </w:p>
    <w:p w14:paraId="6140CFCB" w14:textId="5DABD73D" w:rsidR="00281855" w:rsidRDefault="00220EAD" w:rsidP="00220EAD">
      <w:pPr>
        <w:ind w:left="1418" w:hangingChars="675" w:hanging="1418"/>
        <w:jc w:val="left"/>
      </w:pPr>
      <w:r>
        <w:rPr>
          <w:rFonts w:hint="eastAsia"/>
        </w:rPr>
        <w:t xml:space="preserve">　　　　　　　　場　所　　安城市青少年の家　第１研修室</w:t>
      </w:r>
    </w:p>
    <w:p w14:paraId="507545FC" w14:textId="3A26C020" w:rsidR="00281855" w:rsidRDefault="00281855" w:rsidP="00220EAD">
      <w:pPr>
        <w:ind w:left="1418" w:hangingChars="675" w:hanging="1418"/>
        <w:jc w:val="left"/>
      </w:pPr>
      <w:r>
        <w:rPr>
          <w:rFonts w:hint="eastAsia"/>
        </w:rPr>
        <w:t xml:space="preserve">　　　　　　　　持ち物　　筆記用具　弁当　水筒　</w:t>
      </w:r>
      <w:r w:rsidR="001A38AF">
        <w:rPr>
          <w:rFonts w:hint="eastAsia"/>
        </w:rPr>
        <w:t>ナイフ　ロープ</w:t>
      </w:r>
    </w:p>
    <w:p w14:paraId="31F6366D" w14:textId="60BA2E59" w:rsidR="00095383" w:rsidRDefault="00281855" w:rsidP="00E4249D">
      <w:pPr>
        <w:ind w:left="1418" w:hangingChars="675" w:hanging="1418"/>
        <w:jc w:val="left"/>
      </w:pPr>
      <w:r>
        <w:rPr>
          <w:rFonts w:hint="eastAsia"/>
        </w:rPr>
        <w:t xml:space="preserve">　　　　　　　　参加費　　５００円（模型材料費として）</w:t>
      </w:r>
      <w:r w:rsidR="00220EAD">
        <w:rPr>
          <w:rFonts w:hint="eastAsia"/>
        </w:rPr>
        <w:t xml:space="preserve">　</w:t>
      </w:r>
    </w:p>
    <w:tbl>
      <w:tblPr>
        <w:tblStyle w:val="a7"/>
        <w:tblW w:w="7938" w:type="dxa"/>
        <w:tblInd w:w="1696" w:type="dxa"/>
        <w:tblLook w:val="04A0" w:firstRow="1" w:lastRow="0" w:firstColumn="1" w:lastColumn="0" w:noHBand="0" w:noVBand="1"/>
      </w:tblPr>
      <w:tblGrid>
        <w:gridCol w:w="1418"/>
        <w:gridCol w:w="6520"/>
      </w:tblGrid>
      <w:tr w:rsidR="008C4BC1" w14:paraId="32723DE5" w14:textId="77777777" w:rsidTr="00095383">
        <w:tc>
          <w:tcPr>
            <w:tcW w:w="1418" w:type="dxa"/>
            <w:vAlign w:val="center"/>
          </w:tcPr>
          <w:p w14:paraId="7B5864FB" w14:textId="77777777" w:rsidR="008C4BC1" w:rsidRDefault="008C4BC1" w:rsidP="00107843">
            <w:pPr>
              <w:ind w:leftChars="13" w:left="27"/>
              <w:jc w:val="center"/>
            </w:pPr>
            <w:r>
              <w:rPr>
                <w:rFonts w:hint="eastAsia"/>
              </w:rPr>
              <w:t>時　間</w:t>
            </w:r>
          </w:p>
        </w:tc>
        <w:tc>
          <w:tcPr>
            <w:tcW w:w="6520" w:type="dxa"/>
            <w:vAlign w:val="center"/>
          </w:tcPr>
          <w:p w14:paraId="0926D97D" w14:textId="77777777" w:rsidR="008C4BC1" w:rsidRDefault="008C4BC1" w:rsidP="00107843">
            <w:pPr>
              <w:jc w:val="center"/>
            </w:pPr>
            <w:r>
              <w:rPr>
                <w:rFonts w:hint="eastAsia"/>
              </w:rPr>
              <w:t>活　動　内　容</w:t>
            </w:r>
          </w:p>
        </w:tc>
      </w:tr>
      <w:tr w:rsidR="008C4BC1" w14:paraId="5D48EA9B" w14:textId="77777777" w:rsidTr="00E4249D">
        <w:trPr>
          <w:trHeight w:val="1897"/>
        </w:trPr>
        <w:tc>
          <w:tcPr>
            <w:tcW w:w="1418" w:type="dxa"/>
          </w:tcPr>
          <w:p w14:paraId="6D0659D9" w14:textId="77777777" w:rsidR="008C4BC1" w:rsidRDefault="008C4BC1" w:rsidP="00107843">
            <w:pPr>
              <w:jc w:val="left"/>
            </w:pPr>
            <w:r>
              <w:rPr>
                <w:rFonts w:hint="eastAsia"/>
              </w:rPr>
              <w:t xml:space="preserve">　９：００</w:t>
            </w:r>
          </w:p>
          <w:p w14:paraId="27B1D6D0" w14:textId="77777777" w:rsidR="008C4BC1" w:rsidRDefault="008C4BC1" w:rsidP="00107843">
            <w:pPr>
              <w:jc w:val="left"/>
            </w:pPr>
            <w:r>
              <w:rPr>
                <w:rFonts w:hint="eastAsia"/>
              </w:rPr>
              <w:t xml:space="preserve">　９：１５</w:t>
            </w:r>
          </w:p>
          <w:p w14:paraId="225499A5" w14:textId="77777777" w:rsidR="008C4BC1" w:rsidRDefault="008C4BC1" w:rsidP="00107843">
            <w:pPr>
              <w:jc w:val="left"/>
            </w:pPr>
          </w:p>
          <w:p w14:paraId="22970D35" w14:textId="77777777" w:rsidR="008C4BC1" w:rsidRDefault="008C4BC1" w:rsidP="00107843">
            <w:pPr>
              <w:jc w:val="left"/>
            </w:pPr>
            <w:r>
              <w:rPr>
                <w:rFonts w:hint="eastAsia"/>
              </w:rPr>
              <w:t>１５：００</w:t>
            </w:r>
          </w:p>
          <w:p w14:paraId="679F0224" w14:textId="7E9B119B" w:rsidR="008C4BC1" w:rsidRDefault="008C4BC1" w:rsidP="00107843">
            <w:pPr>
              <w:jc w:val="left"/>
            </w:pPr>
            <w:r>
              <w:rPr>
                <w:rFonts w:hint="eastAsia"/>
              </w:rPr>
              <w:t>１６：０</w:t>
            </w:r>
            <w:r w:rsidR="00E4249D">
              <w:rPr>
                <w:rFonts w:hint="eastAsia"/>
              </w:rPr>
              <w:t>０</w:t>
            </w:r>
          </w:p>
        </w:tc>
        <w:tc>
          <w:tcPr>
            <w:tcW w:w="6520" w:type="dxa"/>
          </w:tcPr>
          <w:p w14:paraId="64EF7A30" w14:textId="77777777" w:rsidR="008C4BC1" w:rsidRDefault="008C4BC1" w:rsidP="00107843">
            <w:pPr>
              <w:jc w:val="left"/>
            </w:pPr>
            <w:r>
              <w:rPr>
                <w:rFonts w:hint="eastAsia"/>
              </w:rPr>
              <w:t>受付</w:t>
            </w:r>
          </w:p>
          <w:p w14:paraId="522F6897" w14:textId="77777777" w:rsidR="008C4BC1" w:rsidRDefault="008C4BC1" w:rsidP="00107843">
            <w:pPr>
              <w:jc w:val="left"/>
            </w:pPr>
            <w:r>
              <w:rPr>
                <w:rFonts w:hint="eastAsia"/>
              </w:rPr>
              <w:t>講習（昼食含む）</w:t>
            </w:r>
          </w:p>
          <w:p w14:paraId="5B63AA1C" w14:textId="1DFF5F6C" w:rsidR="008C4BC1" w:rsidRDefault="008C4BC1" w:rsidP="00107843">
            <w:pPr>
              <w:jc w:val="left"/>
            </w:pPr>
            <w:r>
              <w:rPr>
                <w:rFonts w:hint="eastAsia"/>
              </w:rPr>
              <w:t>【パイオニアリング章（５）（６）（７）に関する内容】</w:t>
            </w:r>
          </w:p>
          <w:p w14:paraId="1981D49B" w14:textId="77777777" w:rsidR="008C4BC1" w:rsidRDefault="008C4BC1" w:rsidP="00107843">
            <w:pPr>
              <w:jc w:val="left"/>
            </w:pPr>
            <w:r>
              <w:rPr>
                <w:rFonts w:hint="eastAsia"/>
              </w:rPr>
              <w:t>まとめ・質疑応答</w:t>
            </w:r>
          </w:p>
          <w:p w14:paraId="24C60F62" w14:textId="77777777" w:rsidR="008C4BC1" w:rsidRDefault="008C4BC1" w:rsidP="00107843">
            <w:pPr>
              <w:jc w:val="left"/>
            </w:pPr>
            <w:r>
              <w:rPr>
                <w:rFonts w:hint="eastAsia"/>
              </w:rPr>
              <w:t>解散</w:t>
            </w:r>
          </w:p>
        </w:tc>
      </w:tr>
    </w:tbl>
    <w:p w14:paraId="515D2B80" w14:textId="18E729D2" w:rsidR="008C4BC1" w:rsidRDefault="008C4BC1" w:rsidP="00FE43CA">
      <w:pPr>
        <w:pStyle w:val="aa"/>
        <w:numPr>
          <w:ilvl w:val="0"/>
          <w:numId w:val="1"/>
        </w:numPr>
        <w:ind w:leftChars="0" w:left="2127"/>
        <w:jc w:val="left"/>
      </w:pPr>
      <w:r>
        <w:rPr>
          <w:rFonts w:hint="eastAsia"/>
        </w:rPr>
        <w:t>昼食は各自用意する。</w:t>
      </w:r>
    </w:p>
    <w:p w14:paraId="776C7EB8" w14:textId="77777777" w:rsidR="008C4BC1" w:rsidRDefault="008C4BC1" w:rsidP="00220EAD">
      <w:pPr>
        <w:ind w:left="1418" w:hangingChars="675" w:hanging="1418"/>
        <w:jc w:val="left"/>
      </w:pPr>
    </w:p>
    <w:p w14:paraId="1D734999" w14:textId="77777777" w:rsidR="001D1091" w:rsidRDefault="001D1091">
      <w:pPr>
        <w:widowControl/>
        <w:jc w:val="left"/>
        <w:rPr>
          <w:rFonts w:asciiTheme="majorHAnsi" w:eastAsiaTheme="majorHAnsi" w:hAnsiTheme="majorHAnsi"/>
          <w:sz w:val="28"/>
          <w:szCs w:val="28"/>
        </w:rPr>
      </w:pPr>
      <w:r>
        <w:rPr>
          <w:rFonts w:asciiTheme="majorHAnsi" w:eastAsiaTheme="majorHAnsi" w:hAnsiTheme="majorHAnsi"/>
          <w:sz w:val="28"/>
          <w:szCs w:val="28"/>
        </w:rPr>
        <w:br w:type="page"/>
      </w:r>
    </w:p>
    <w:p w14:paraId="3213F1B3" w14:textId="6851975C" w:rsidR="00502263" w:rsidRDefault="002F3C36" w:rsidP="00502263">
      <w:pPr>
        <w:jc w:val="center"/>
        <w:rPr>
          <w:rFonts w:asciiTheme="majorHAnsi" w:eastAsiaTheme="majorHAnsi" w:hAnsiTheme="majorHAnsi"/>
          <w:sz w:val="28"/>
          <w:szCs w:val="28"/>
        </w:rPr>
      </w:pPr>
      <w:r>
        <w:rPr>
          <w:rFonts w:asciiTheme="majorHAnsi" w:eastAsiaTheme="majorHAnsi" w:hAnsiTheme="majorHAnsi" w:hint="eastAsia"/>
          <w:sz w:val="28"/>
          <w:szCs w:val="28"/>
        </w:rPr>
        <w:lastRenderedPageBreak/>
        <w:t>令和</w:t>
      </w:r>
      <w:r w:rsidR="00800FFF">
        <w:rPr>
          <w:rFonts w:asciiTheme="majorHAnsi" w:eastAsiaTheme="majorHAnsi" w:hAnsiTheme="majorHAnsi" w:hint="eastAsia"/>
          <w:sz w:val="28"/>
          <w:szCs w:val="28"/>
        </w:rPr>
        <w:t>３</w:t>
      </w:r>
      <w:r w:rsidR="00502263">
        <w:rPr>
          <w:rFonts w:asciiTheme="majorHAnsi" w:eastAsiaTheme="majorHAnsi" w:hAnsiTheme="majorHAnsi" w:hint="eastAsia"/>
          <w:sz w:val="28"/>
          <w:szCs w:val="28"/>
        </w:rPr>
        <w:t>年度パイオニアリング章講習会参加申込書</w:t>
      </w:r>
    </w:p>
    <w:tbl>
      <w:tblPr>
        <w:tblStyle w:val="a7"/>
        <w:tblW w:w="0" w:type="auto"/>
        <w:tblLook w:val="04A0" w:firstRow="1" w:lastRow="0" w:firstColumn="1" w:lastColumn="0" w:noHBand="0" w:noVBand="1"/>
      </w:tblPr>
      <w:tblGrid>
        <w:gridCol w:w="1094"/>
        <w:gridCol w:w="2795"/>
        <w:gridCol w:w="983"/>
        <w:gridCol w:w="983"/>
        <w:gridCol w:w="983"/>
        <w:gridCol w:w="2790"/>
      </w:tblGrid>
      <w:tr w:rsidR="00502263" w:rsidRPr="002A2BF9" w14:paraId="7CB3A6D1" w14:textId="77777777" w:rsidTr="00612BE5">
        <w:trPr>
          <w:trHeight w:val="1105"/>
        </w:trPr>
        <w:tc>
          <w:tcPr>
            <w:tcW w:w="1101" w:type="dxa"/>
            <w:vAlign w:val="center"/>
          </w:tcPr>
          <w:p w14:paraId="422C3EBD"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No.</w:t>
            </w:r>
          </w:p>
        </w:tc>
        <w:tc>
          <w:tcPr>
            <w:tcW w:w="2835" w:type="dxa"/>
            <w:vAlign w:val="center"/>
          </w:tcPr>
          <w:p w14:paraId="366FA2EA" w14:textId="77777777" w:rsidR="00502263" w:rsidRPr="002A2BF9" w:rsidRDefault="00502263" w:rsidP="006451CF">
            <w:pPr>
              <w:spacing w:line="0" w:lineRule="atLeast"/>
              <w:ind w:firstLineChars="100" w:firstLine="280"/>
              <w:rPr>
                <w:rFonts w:asciiTheme="majorHAnsi" w:eastAsiaTheme="majorHAnsi" w:hAnsiTheme="majorHAnsi"/>
                <w:sz w:val="28"/>
                <w:szCs w:val="28"/>
              </w:rPr>
            </w:pPr>
            <w:r w:rsidRPr="002A2BF9">
              <w:rPr>
                <w:rFonts w:asciiTheme="majorHAnsi" w:eastAsiaTheme="majorHAnsi" w:hAnsiTheme="majorHAnsi" w:hint="eastAsia"/>
                <w:sz w:val="28"/>
                <w:szCs w:val="28"/>
              </w:rPr>
              <w:t>ふ　り　が　な</w:t>
            </w:r>
          </w:p>
          <w:p w14:paraId="73C9C512" w14:textId="77777777" w:rsidR="00502263" w:rsidRPr="002A2BF9" w:rsidRDefault="00502263" w:rsidP="006451CF">
            <w:pPr>
              <w:spacing w:line="0" w:lineRule="atLeast"/>
              <w:jc w:val="center"/>
              <w:rPr>
                <w:rFonts w:asciiTheme="majorHAnsi" w:eastAsiaTheme="majorHAnsi" w:hAnsiTheme="majorHAnsi"/>
                <w:sz w:val="32"/>
                <w:szCs w:val="32"/>
              </w:rPr>
            </w:pPr>
            <w:r w:rsidRPr="002A2BF9">
              <w:rPr>
                <w:rFonts w:asciiTheme="majorHAnsi" w:eastAsiaTheme="majorHAnsi" w:hAnsiTheme="majorHAnsi" w:hint="eastAsia"/>
                <w:sz w:val="28"/>
                <w:szCs w:val="28"/>
              </w:rPr>
              <w:t>氏　　　　名</w:t>
            </w:r>
          </w:p>
        </w:tc>
        <w:tc>
          <w:tcPr>
            <w:tcW w:w="992" w:type="dxa"/>
            <w:vAlign w:val="center"/>
          </w:tcPr>
          <w:p w14:paraId="1E9A2A1E"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性別</w:t>
            </w:r>
          </w:p>
        </w:tc>
        <w:tc>
          <w:tcPr>
            <w:tcW w:w="992" w:type="dxa"/>
            <w:vAlign w:val="center"/>
          </w:tcPr>
          <w:p w14:paraId="1B4E8E01"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級</w:t>
            </w:r>
          </w:p>
        </w:tc>
        <w:tc>
          <w:tcPr>
            <w:tcW w:w="992" w:type="dxa"/>
            <w:vAlign w:val="center"/>
          </w:tcPr>
          <w:p w14:paraId="2FAA6C52"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年齢</w:t>
            </w:r>
          </w:p>
        </w:tc>
        <w:tc>
          <w:tcPr>
            <w:tcW w:w="2835" w:type="dxa"/>
            <w:vAlign w:val="center"/>
          </w:tcPr>
          <w:p w14:paraId="380A42DB"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電話番号</w:t>
            </w:r>
          </w:p>
        </w:tc>
      </w:tr>
      <w:tr w:rsidR="00502263" w:rsidRPr="002A2BF9" w14:paraId="568DBB42" w14:textId="77777777" w:rsidTr="00612BE5">
        <w:trPr>
          <w:trHeight w:val="806"/>
        </w:trPr>
        <w:tc>
          <w:tcPr>
            <w:tcW w:w="1101" w:type="dxa"/>
            <w:vAlign w:val="center"/>
          </w:tcPr>
          <w:p w14:paraId="1313A946"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1</w:t>
            </w:r>
          </w:p>
        </w:tc>
        <w:tc>
          <w:tcPr>
            <w:tcW w:w="2835" w:type="dxa"/>
            <w:vAlign w:val="center"/>
          </w:tcPr>
          <w:p w14:paraId="745193F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8A5FA50"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1280C6E0"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15A43EF"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2EED0962"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66607940" w14:textId="77777777" w:rsidTr="00612BE5">
        <w:trPr>
          <w:trHeight w:val="806"/>
        </w:trPr>
        <w:tc>
          <w:tcPr>
            <w:tcW w:w="1101" w:type="dxa"/>
            <w:vAlign w:val="center"/>
          </w:tcPr>
          <w:p w14:paraId="1655B7D5"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2</w:t>
            </w:r>
          </w:p>
        </w:tc>
        <w:tc>
          <w:tcPr>
            <w:tcW w:w="2835" w:type="dxa"/>
            <w:vAlign w:val="center"/>
          </w:tcPr>
          <w:p w14:paraId="717A2C96"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70D57E5"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5F1F17D"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DCA27A5"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0F5FB99D"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5CB89027" w14:textId="77777777" w:rsidTr="00612BE5">
        <w:trPr>
          <w:trHeight w:val="806"/>
        </w:trPr>
        <w:tc>
          <w:tcPr>
            <w:tcW w:w="1101" w:type="dxa"/>
            <w:vAlign w:val="center"/>
          </w:tcPr>
          <w:p w14:paraId="1E187574"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3</w:t>
            </w:r>
          </w:p>
        </w:tc>
        <w:tc>
          <w:tcPr>
            <w:tcW w:w="2835" w:type="dxa"/>
            <w:vAlign w:val="center"/>
          </w:tcPr>
          <w:p w14:paraId="2B5E978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66E77B8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97A6B9E"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487F5F1E"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5970F01E"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11D5974D" w14:textId="77777777" w:rsidTr="00612BE5">
        <w:trPr>
          <w:trHeight w:val="806"/>
        </w:trPr>
        <w:tc>
          <w:tcPr>
            <w:tcW w:w="1101" w:type="dxa"/>
            <w:vAlign w:val="center"/>
          </w:tcPr>
          <w:p w14:paraId="2F7F1F88"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4</w:t>
            </w:r>
          </w:p>
        </w:tc>
        <w:tc>
          <w:tcPr>
            <w:tcW w:w="2835" w:type="dxa"/>
            <w:vAlign w:val="center"/>
          </w:tcPr>
          <w:p w14:paraId="3AE96572"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26E5935E"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0534587"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259F37B8"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682941FE"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41529579" w14:textId="77777777" w:rsidTr="00612BE5">
        <w:trPr>
          <w:trHeight w:val="806"/>
        </w:trPr>
        <w:tc>
          <w:tcPr>
            <w:tcW w:w="1101" w:type="dxa"/>
            <w:vAlign w:val="center"/>
          </w:tcPr>
          <w:p w14:paraId="4A1A1946"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5</w:t>
            </w:r>
          </w:p>
        </w:tc>
        <w:tc>
          <w:tcPr>
            <w:tcW w:w="2835" w:type="dxa"/>
            <w:vAlign w:val="center"/>
          </w:tcPr>
          <w:p w14:paraId="66486406"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023232F8"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ADA0013"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841CAA5"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0F080272"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5948CB1D" w14:textId="77777777" w:rsidTr="00612BE5">
        <w:trPr>
          <w:trHeight w:val="806"/>
        </w:trPr>
        <w:tc>
          <w:tcPr>
            <w:tcW w:w="1101" w:type="dxa"/>
            <w:vAlign w:val="center"/>
          </w:tcPr>
          <w:p w14:paraId="183D166E"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6</w:t>
            </w:r>
          </w:p>
        </w:tc>
        <w:tc>
          <w:tcPr>
            <w:tcW w:w="2835" w:type="dxa"/>
            <w:vAlign w:val="center"/>
          </w:tcPr>
          <w:p w14:paraId="7A923AC5"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6E59C57"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41AB8A59"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6CE762E1"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03C936D2"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30465F2D" w14:textId="77777777" w:rsidTr="00612BE5">
        <w:trPr>
          <w:trHeight w:val="806"/>
        </w:trPr>
        <w:tc>
          <w:tcPr>
            <w:tcW w:w="1101" w:type="dxa"/>
            <w:vAlign w:val="center"/>
          </w:tcPr>
          <w:p w14:paraId="58A4F38C"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7</w:t>
            </w:r>
          </w:p>
        </w:tc>
        <w:tc>
          <w:tcPr>
            <w:tcW w:w="2835" w:type="dxa"/>
            <w:vAlign w:val="center"/>
          </w:tcPr>
          <w:p w14:paraId="4B201DCC"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2A23F01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FBE085B"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85363C5"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32277F2B"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5C4FDAC5" w14:textId="77777777" w:rsidTr="00612BE5">
        <w:trPr>
          <w:trHeight w:val="806"/>
        </w:trPr>
        <w:tc>
          <w:tcPr>
            <w:tcW w:w="1101" w:type="dxa"/>
            <w:vAlign w:val="center"/>
          </w:tcPr>
          <w:p w14:paraId="16BE10ED"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8</w:t>
            </w:r>
          </w:p>
        </w:tc>
        <w:tc>
          <w:tcPr>
            <w:tcW w:w="2835" w:type="dxa"/>
            <w:vAlign w:val="center"/>
          </w:tcPr>
          <w:p w14:paraId="149C03D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404BAA8A"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1DA57C3"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20658F56"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73389242"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2864A4D6" w14:textId="77777777" w:rsidTr="00612BE5">
        <w:trPr>
          <w:trHeight w:val="806"/>
        </w:trPr>
        <w:tc>
          <w:tcPr>
            <w:tcW w:w="1101" w:type="dxa"/>
            <w:vAlign w:val="center"/>
          </w:tcPr>
          <w:p w14:paraId="7E88ADE0"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9</w:t>
            </w:r>
          </w:p>
        </w:tc>
        <w:tc>
          <w:tcPr>
            <w:tcW w:w="2835" w:type="dxa"/>
            <w:vAlign w:val="center"/>
          </w:tcPr>
          <w:p w14:paraId="5C83634F"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785AE22"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1E761F6D"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4A0609B"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07A6E325"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3B547885" w14:textId="77777777" w:rsidTr="00612BE5">
        <w:trPr>
          <w:trHeight w:val="806"/>
        </w:trPr>
        <w:tc>
          <w:tcPr>
            <w:tcW w:w="1101" w:type="dxa"/>
            <w:vAlign w:val="center"/>
          </w:tcPr>
          <w:p w14:paraId="38146788"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10</w:t>
            </w:r>
          </w:p>
        </w:tc>
        <w:tc>
          <w:tcPr>
            <w:tcW w:w="2835" w:type="dxa"/>
            <w:vAlign w:val="center"/>
          </w:tcPr>
          <w:p w14:paraId="01D49252"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2FDF2F5"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35E906C"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0DD773E7"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1D86115A" w14:textId="77777777" w:rsidR="00502263" w:rsidRPr="002A2BF9" w:rsidRDefault="00502263" w:rsidP="00612BE5">
            <w:pPr>
              <w:jc w:val="center"/>
              <w:rPr>
                <w:rFonts w:asciiTheme="majorHAnsi" w:eastAsiaTheme="majorHAnsi" w:hAnsiTheme="majorHAnsi"/>
                <w:sz w:val="32"/>
                <w:szCs w:val="32"/>
              </w:rPr>
            </w:pPr>
          </w:p>
        </w:tc>
      </w:tr>
    </w:tbl>
    <w:p w14:paraId="32A06374" w14:textId="6DC3A8C3" w:rsidR="00502263" w:rsidRPr="002A2BF9" w:rsidRDefault="00502263" w:rsidP="00502263">
      <w:pPr>
        <w:rPr>
          <w:rFonts w:asciiTheme="majorHAnsi" w:eastAsiaTheme="majorHAnsi" w:hAnsiTheme="majorHAnsi"/>
          <w:szCs w:val="21"/>
        </w:rPr>
      </w:pPr>
      <w:r>
        <w:rPr>
          <w:noProof/>
        </w:rPr>
        <mc:AlternateContent>
          <mc:Choice Requires="wps">
            <w:drawing>
              <wp:anchor distT="45720" distB="45720" distL="114300" distR="114300" simplePos="0" relativeHeight="251658240" behindDoc="0" locked="0" layoutInCell="1" allowOverlap="1" wp14:anchorId="44B788CF" wp14:editId="3A47C0FE">
                <wp:simplePos x="0" y="0"/>
                <wp:positionH relativeFrom="column">
                  <wp:posOffset>130810</wp:posOffset>
                </wp:positionH>
                <wp:positionV relativeFrom="paragraph">
                  <wp:posOffset>123190</wp:posOffset>
                </wp:positionV>
                <wp:extent cx="5629275" cy="74295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2950"/>
                        </a:xfrm>
                        <a:prstGeom prst="rect">
                          <a:avLst/>
                        </a:prstGeom>
                        <a:solidFill>
                          <a:srgbClr val="FFFFFF"/>
                        </a:solidFill>
                        <a:ln w="15875" cap="flat">
                          <a:solidFill>
                            <a:srgbClr val="000000"/>
                          </a:solidFill>
                          <a:prstDash val="dash"/>
                          <a:miter lim="800000"/>
                          <a:headEnd/>
                          <a:tailEnd/>
                        </a:ln>
                      </wps:spPr>
                      <wps:txbx>
                        <w:txbxContent>
                          <w:p w14:paraId="50083AAD" w14:textId="77777777" w:rsidR="00502263" w:rsidRPr="00AD6179" w:rsidRDefault="00502263" w:rsidP="00502263">
                            <w:pPr>
                              <w:spacing w:line="0" w:lineRule="atLeast"/>
                              <w:rPr>
                                <w:rFonts w:ascii="游ゴシック Light" w:eastAsia="游ゴシック Light" w:hAnsi="游ゴシック Light"/>
                                <w:sz w:val="24"/>
                                <w:szCs w:val="24"/>
                              </w:rPr>
                            </w:pPr>
                            <w:r w:rsidRPr="00AD6179">
                              <w:rPr>
                                <w:rFonts w:ascii="游ゴシック Light" w:eastAsia="游ゴシック Light" w:hAnsi="游ゴシック Light" w:hint="eastAsia"/>
                                <w:sz w:val="24"/>
                                <w:szCs w:val="24"/>
                              </w:rPr>
                              <w:t>【級記入欄】</w:t>
                            </w:r>
                          </w:p>
                          <w:p w14:paraId="67DA75C4" w14:textId="630BF6C2" w:rsidR="00502263" w:rsidRPr="00AD6179" w:rsidRDefault="00502263" w:rsidP="00502263">
                            <w:pPr>
                              <w:spacing w:line="0" w:lineRule="atLeast"/>
                              <w:rPr>
                                <w:rFonts w:ascii="游ゴシック Light" w:eastAsia="游ゴシック Light" w:hAnsi="游ゴシック Light"/>
                                <w:szCs w:val="21"/>
                              </w:rPr>
                            </w:pPr>
                            <w:r w:rsidRPr="00AD6179">
                              <w:rPr>
                                <w:rFonts w:ascii="游ゴシック Light" w:eastAsia="游ゴシック Light" w:hAnsi="游ゴシック Light" w:hint="eastAsia"/>
                                <w:szCs w:val="21"/>
                              </w:rPr>
                              <w:t xml:space="preserve">　　初・・・初級章　　　　２・・・２級章　　　　１・・・１級章　　　　菊・・・菊章</w:t>
                            </w:r>
                          </w:p>
                          <w:p w14:paraId="42E4BD57" w14:textId="77777777" w:rsidR="00502263" w:rsidRDefault="00502263" w:rsidP="0050226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788CF" id="_x0000_t202" coordsize="21600,21600" o:spt="202" path="m,l,21600r21600,l21600,xe">
                <v:stroke joinstyle="miter"/>
                <v:path gradientshapeok="t" o:connecttype="rect"/>
              </v:shapetype>
              <v:shape id="テキスト ボックス 1" o:spid="_x0000_s1026" type="#_x0000_t202" style="position:absolute;left:0;text-align:left;margin-left:10.3pt;margin-top:9.7pt;width:443.2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" strokeweight="1.25pt">
                <v:stroke dashstyle="dash"/>
                <v:textbox inset="0,0,0,0">
                  <w:txbxContent>
                    <w:p w14:paraId="50083AAD" w14:textId="77777777" w:rsidR="00502263" w:rsidRPr="00AD6179" w:rsidRDefault="00502263" w:rsidP="00502263">
                      <w:pPr>
                        <w:spacing w:line="0" w:lineRule="atLeast"/>
                        <w:rPr>
                          <w:rFonts w:ascii="游ゴシック Light" w:eastAsia="游ゴシック Light" w:hAnsi="游ゴシック Light"/>
                          <w:sz w:val="24"/>
                          <w:szCs w:val="24"/>
                        </w:rPr>
                      </w:pPr>
                      <w:r w:rsidRPr="00AD6179">
                        <w:rPr>
                          <w:rFonts w:ascii="游ゴシック Light" w:eastAsia="游ゴシック Light" w:hAnsi="游ゴシック Light" w:hint="eastAsia"/>
                          <w:sz w:val="24"/>
                          <w:szCs w:val="24"/>
                        </w:rPr>
                        <w:t>【級記入欄】</w:t>
                      </w:r>
                    </w:p>
                    <w:p w14:paraId="67DA75C4" w14:textId="630BF6C2" w:rsidR="00502263" w:rsidRPr="00AD6179" w:rsidRDefault="00502263" w:rsidP="00502263">
                      <w:pPr>
                        <w:spacing w:line="0" w:lineRule="atLeast"/>
                        <w:rPr>
                          <w:rFonts w:ascii="游ゴシック Light" w:eastAsia="游ゴシック Light" w:hAnsi="游ゴシック Light"/>
                          <w:szCs w:val="21"/>
                        </w:rPr>
                      </w:pPr>
                      <w:r w:rsidRPr="00AD6179">
                        <w:rPr>
                          <w:rFonts w:ascii="游ゴシック Light" w:eastAsia="游ゴシック Light" w:hAnsi="游ゴシック Light" w:hint="eastAsia"/>
                          <w:szCs w:val="21"/>
                        </w:rPr>
                        <w:t xml:space="preserve">　　初・・・初級章　　　　２・・・２級章　　　　１・・・１級章　　　　菊・・・菊章</w:t>
                      </w:r>
                    </w:p>
                    <w:p w14:paraId="42E4BD57" w14:textId="77777777" w:rsidR="00502263" w:rsidRDefault="00502263" w:rsidP="00502263"/>
                  </w:txbxContent>
                </v:textbox>
                <w10:wrap type="square"/>
              </v:shape>
            </w:pict>
          </mc:Fallback>
        </mc:AlternateContent>
      </w:r>
    </w:p>
    <w:p w14:paraId="4E142A83" w14:textId="77777777" w:rsidR="00502263" w:rsidRDefault="00502263" w:rsidP="00502263">
      <w:pPr>
        <w:rPr>
          <w:rFonts w:asciiTheme="majorHAnsi" w:eastAsiaTheme="majorHAnsi" w:hAnsiTheme="majorHAnsi"/>
          <w:szCs w:val="21"/>
        </w:rPr>
      </w:pPr>
    </w:p>
    <w:p w14:paraId="76AFC777" w14:textId="77777777" w:rsidR="00502263" w:rsidRDefault="00502263" w:rsidP="00502263">
      <w:pPr>
        <w:rPr>
          <w:rFonts w:asciiTheme="majorHAnsi" w:eastAsiaTheme="majorHAnsi" w:hAnsiTheme="majorHAnsi"/>
          <w:szCs w:val="21"/>
        </w:rPr>
      </w:pPr>
    </w:p>
    <w:p w14:paraId="5084254D" w14:textId="77777777" w:rsidR="00502263" w:rsidRDefault="00502263" w:rsidP="00502263">
      <w:pPr>
        <w:rPr>
          <w:rFonts w:asciiTheme="majorHAnsi" w:eastAsiaTheme="majorHAnsi" w:hAnsiTheme="majorHAnsi"/>
          <w:szCs w:val="21"/>
        </w:rPr>
      </w:pPr>
    </w:p>
    <w:p w14:paraId="7897EB96" w14:textId="77777777" w:rsidR="00502263" w:rsidRPr="00AD6179" w:rsidRDefault="00502263" w:rsidP="006451CF">
      <w:pPr>
        <w:spacing w:line="0" w:lineRule="atLeast"/>
        <w:rPr>
          <w:rFonts w:asciiTheme="majorHAnsi" w:eastAsiaTheme="majorHAnsi" w:hAnsiTheme="majorHAnsi"/>
          <w:sz w:val="28"/>
          <w:szCs w:val="28"/>
        </w:rPr>
      </w:pPr>
      <w:r w:rsidRPr="00AD6179">
        <w:rPr>
          <w:rFonts w:asciiTheme="majorHAnsi" w:eastAsiaTheme="majorHAnsi" w:hAnsiTheme="majorHAnsi" w:hint="eastAsia"/>
          <w:sz w:val="28"/>
          <w:szCs w:val="28"/>
        </w:rPr>
        <w:t>以上のとおり、参加申込いたします。</w:t>
      </w:r>
    </w:p>
    <w:p w14:paraId="7735D9EB" w14:textId="2727F859" w:rsidR="00502263" w:rsidRDefault="007B49BB" w:rsidP="006451CF">
      <w:pPr>
        <w:spacing w:line="0" w:lineRule="atLeast"/>
        <w:rPr>
          <w:rFonts w:asciiTheme="majorHAnsi" w:eastAsiaTheme="majorHAnsi" w:hAnsiTheme="majorHAnsi"/>
          <w:sz w:val="28"/>
          <w:szCs w:val="28"/>
        </w:rPr>
      </w:pPr>
      <w:r>
        <w:rPr>
          <w:rFonts w:asciiTheme="majorHAnsi" w:eastAsiaTheme="majorHAnsi" w:hAnsiTheme="majorHAnsi" w:hint="eastAsia"/>
          <w:sz w:val="28"/>
          <w:szCs w:val="28"/>
        </w:rPr>
        <w:t>令和</w:t>
      </w:r>
      <w:r w:rsidR="00AD30FE">
        <w:rPr>
          <w:rFonts w:asciiTheme="majorHAnsi" w:eastAsiaTheme="majorHAnsi" w:hAnsiTheme="majorHAnsi" w:hint="eastAsia"/>
          <w:sz w:val="28"/>
          <w:szCs w:val="28"/>
        </w:rPr>
        <w:t xml:space="preserve">　</w:t>
      </w:r>
      <w:r w:rsidR="00800FFF">
        <w:rPr>
          <w:rFonts w:asciiTheme="majorHAnsi" w:eastAsiaTheme="majorHAnsi" w:hAnsiTheme="majorHAnsi" w:hint="eastAsia"/>
          <w:sz w:val="28"/>
          <w:szCs w:val="28"/>
        </w:rPr>
        <w:t>３</w:t>
      </w:r>
      <w:r w:rsidR="00AD30FE">
        <w:rPr>
          <w:rFonts w:asciiTheme="majorHAnsi" w:eastAsiaTheme="majorHAnsi" w:hAnsiTheme="majorHAnsi" w:hint="eastAsia"/>
          <w:sz w:val="28"/>
          <w:szCs w:val="28"/>
        </w:rPr>
        <w:t xml:space="preserve">　</w:t>
      </w:r>
      <w:r w:rsidR="00502263">
        <w:rPr>
          <w:rFonts w:asciiTheme="majorHAnsi" w:eastAsiaTheme="majorHAnsi" w:hAnsiTheme="majorHAnsi" w:hint="eastAsia"/>
          <w:sz w:val="28"/>
          <w:szCs w:val="28"/>
        </w:rPr>
        <w:t>年　　月　　日</w:t>
      </w:r>
    </w:p>
    <w:p w14:paraId="285403DA" w14:textId="7D7E272F" w:rsidR="002E641A" w:rsidRDefault="00502263" w:rsidP="002E641A">
      <w:pPr>
        <w:rPr>
          <w:rFonts w:asciiTheme="majorHAnsi" w:eastAsiaTheme="majorHAnsi" w:hAnsiTheme="majorHAnsi"/>
          <w:sz w:val="28"/>
          <w:szCs w:val="28"/>
          <w:lang w:eastAsia="zh-TW"/>
        </w:rPr>
      </w:pPr>
      <w:r w:rsidRPr="00AD6179">
        <w:rPr>
          <w:rFonts w:asciiTheme="majorHAnsi" w:eastAsiaTheme="majorHAnsi" w:hAnsiTheme="majorHAnsi" w:hint="eastAsia"/>
          <w:sz w:val="28"/>
          <w:szCs w:val="28"/>
          <w:u w:val="single"/>
          <w:lang w:eastAsia="zh-TW"/>
        </w:rPr>
        <w:t>碧海地区　　　　　第　　団</w:t>
      </w:r>
      <w:r>
        <w:rPr>
          <w:rFonts w:asciiTheme="majorHAnsi" w:eastAsiaTheme="majorHAnsi" w:hAnsiTheme="majorHAnsi" w:hint="eastAsia"/>
          <w:sz w:val="28"/>
          <w:szCs w:val="28"/>
          <w:lang w:eastAsia="zh-TW"/>
        </w:rPr>
        <w:t xml:space="preserve">　</w:t>
      </w:r>
      <w:r w:rsidR="006451CF" w:rsidRPr="006451CF">
        <w:rPr>
          <w:rFonts w:asciiTheme="majorHAnsi" w:eastAsiaTheme="majorHAnsi" w:hAnsiTheme="majorHAnsi" w:hint="eastAsia"/>
          <w:sz w:val="28"/>
          <w:szCs w:val="28"/>
          <w:u w:val="single"/>
          <w:lang w:eastAsia="zh-TW"/>
        </w:rPr>
        <w:t>団</w:t>
      </w:r>
      <w:r w:rsidR="006451CF">
        <w:rPr>
          <w:rFonts w:asciiTheme="majorHAnsi" w:eastAsiaTheme="majorHAnsi" w:hAnsiTheme="majorHAnsi" w:hint="eastAsia"/>
          <w:sz w:val="28"/>
          <w:szCs w:val="28"/>
          <w:u w:val="single"/>
          <w:lang w:eastAsia="zh-TW"/>
        </w:rPr>
        <w:t xml:space="preserve">　</w:t>
      </w:r>
      <w:r w:rsidR="006451CF" w:rsidRPr="006451CF">
        <w:rPr>
          <w:rFonts w:asciiTheme="majorHAnsi" w:eastAsiaTheme="majorHAnsi" w:hAnsiTheme="majorHAnsi" w:hint="eastAsia"/>
          <w:sz w:val="28"/>
          <w:szCs w:val="28"/>
          <w:u w:val="single"/>
          <w:lang w:eastAsia="zh-TW"/>
        </w:rPr>
        <w:t>委</w:t>
      </w:r>
      <w:r w:rsidR="006451CF">
        <w:rPr>
          <w:rFonts w:asciiTheme="majorHAnsi" w:eastAsiaTheme="majorHAnsi" w:hAnsiTheme="majorHAnsi" w:hint="eastAsia"/>
          <w:sz w:val="28"/>
          <w:szCs w:val="28"/>
          <w:u w:val="single"/>
          <w:lang w:eastAsia="zh-TW"/>
        </w:rPr>
        <w:t xml:space="preserve">　</w:t>
      </w:r>
      <w:r w:rsidR="006451CF" w:rsidRPr="006451CF">
        <w:rPr>
          <w:rFonts w:asciiTheme="majorHAnsi" w:eastAsiaTheme="majorHAnsi" w:hAnsiTheme="majorHAnsi" w:hint="eastAsia"/>
          <w:sz w:val="28"/>
          <w:szCs w:val="28"/>
          <w:u w:val="single"/>
          <w:lang w:eastAsia="zh-TW"/>
        </w:rPr>
        <w:t>員</w:t>
      </w:r>
      <w:r w:rsidR="006451CF">
        <w:rPr>
          <w:rFonts w:asciiTheme="majorHAnsi" w:eastAsiaTheme="majorHAnsi" w:hAnsiTheme="majorHAnsi" w:hint="eastAsia"/>
          <w:sz w:val="28"/>
          <w:szCs w:val="28"/>
          <w:u w:val="single"/>
          <w:lang w:eastAsia="zh-TW"/>
        </w:rPr>
        <w:t xml:space="preserve">　</w:t>
      </w:r>
      <w:r w:rsidR="006451CF" w:rsidRPr="006451CF">
        <w:rPr>
          <w:rFonts w:asciiTheme="majorHAnsi" w:eastAsiaTheme="majorHAnsi" w:hAnsiTheme="majorHAnsi" w:hint="eastAsia"/>
          <w:sz w:val="28"/>
          <w:szCs w:val="28"/>
          <w:u w:val="single"/>
          <w:lang w:eastAsia="zh-TW"/>
        </w:rPr>
        <w:t xml:space="preserve">長　　　　　</w:t>
      </w:r>
      <w:r w:rsidR="002E641A">
        <w:rPr>
          <w:rFonts w:asciiTheme="majorHAnsi" w:eastAsiaTheme="majorHAnsi" w:hAnsiTheme="majorHAnsi" w:hint="eastAsia"/>
          <w:sz w:val="28"/>
          <w:szCs w:val="28"/>
          <w:u w:val="single"/>
          <w:lang w:eastAsia="zh-TW"/>
        </w:rPr>
        <w:t xml:space="preserve">　</w:t>
      </w:r>
      <w:r w:rsidR="006451CF" w:rsidRPr="006451CF">
        <w:rPr>
          <w:rFonts w:asciiTheme="majorHAnsi" w:eastAsiaTheme="majorHAnsi" w:hAnsiTheme="majorHAnsi" w:hint="eastAsia"/>
          <w:sz w:val="28"/>
          <w:szCs w:val="28"/>
          <w:u w:val="single"/>
          <w:lang w:eastAsia="zh-TW"/>
        </w:rPr>
        <w:t xml:space="preserve">　</w:t>
      </w:r>
      <w:r w:rsidR="006451CF">
        <w:rPr>
          <w:rFonts w:asciiTheme="majorHAnsi" w:eastAsiaTheme="majorHAnsi" w:hAnsiTheme="majorHAnsi" w:hint="eastAsia"/>
          <w:sz w:val="28"/>
          <w:szCs w:val="28"/>
          <w:u w:val="single"/>
          <w:lang w:eastAsia="zh-TW"/>
        </w:rPr>
        <w:t xml:space="preserve">　　　</w:t>
      </w:r>
      <w:r w:rsidR="002E641A">
        <w:rPr>
          <w:rFonts w:asciiTheme="majorHAnsi" w:eastAsiaTheme="majorHAnsi" w:hAnsiTheme="majorHAnsi" w:hint="eastAsia"/>
          <w:sz w:val="28"/>
          <w:szCs w:val="28"/>
          <w:u w:val="single"/>
          <w:lang w:eastAsia="zh-TW"/>
        </w:rPr>
        <w:t xml:space="preserve">　</w:t>
      </w:r>
      <w:r w:rsidR="006451CF" w:rsidRPr="006451CF">
        <w:rPr>
          <w:rFonts w:asciiTheme="majorHAnsi" w:eastAsiaTheme="majorHAnsi" w:hAnsiTheme="majorHAnsi" w:hint="eastAsia"/>
          <w:sz w:val="28"/>
          <w:szCs w:val="28"/>
          <w:u w:val="single"/>
          <w:lang w:eastAsia="zh-TW"/>
        </w:rPr>
        <w:t xml:space="preserve">　　　</w:t>
      </w:r>
    </w:p>
    <w:p w14:paraId="67F5F318" w14:textId="6BB222F1" w:rsidR="00502263" w:rsidRPr="002E641A" w:rsidRDefault="00502263" w:rsidP="002E641A">
      <w:pPr>
        <w:ind w:firstLineChars="1400" w:firstLine="3920"/>
        <w:rPr>
          <w:rFonts w:asciiTheme="majorHAnsi" w:eastAsiaTheme="majorHAnsi" w:hAnsiTheme="majorHAnsi"/>
          <w:sz w:val="28"/>
          <w:szCs w:val="28"/>
        </w:rPr>
      </w:pPr>
      <w:r w:rsidRPr="00AD6179">
        <w:rPr>
          <w:rFonts w:asciiTheme="majorHAnsi" w:eastAsiaTheme="majorHAnsi" w:hAnsiTheme="majorHAnsi" w:hint="eastAsia"/>
          <w:sz w:val="28"/>
          <w:szCs w:val="28"/>
          <w:u w:val="single"/>
        </w:rPr>
        <w:t xml:space="preserve">ベンチャー隊長　　　　　</w:t>
      </w:r>
      <w:r w:rsidR="002E641A">
        <w:rPr>
          <w:rFonts w:asciiTheme="majorHAnsi" w:eastAsiaTheme="majorHAnsi" w:hAnsiTheme="majorHAnsi" w:hint="eastAsia"/>
          <w:sz w:val="28"/>
          <w:szCs w:val="28"/>
          <w:u w:val="single"/>
        </w:rPr>
        <w:t xml:space="preserve">　</w:t>
      </w:r>
      <w:r w:rsidRPr="00AD6179">
        <w:rPr>
          <w:rFonts w:asciiTheme="majorHAnsi" w:eastAsiaTheme="majorHAnsi" w:hAnsiTheme="majorHAnsi" w:hint="eastAsia"/>
          <w:sz w:val="28"/>
          <w:szCs w:val="28"/>
          <w:u w:val="single"/>
        </w:rPr>
        <w:t xml:space="preserve">　　</w:t>
      </w:r>
      <w:r w:rsidR="002E641A">
        <w:rPr>
          <w:rFonts w:asciiTheme="majorHAnsi" w:eastAsiaTheme="majorHAnsi" w:hAnsiTheme="majorHAnsi" w:hint="eastAsia"/>
          <w:sz w:val="28"/>
          <w:szCs w:val="28"/>
          <w:u w:val="single"/>
        </w:rPr>
        <w:t xml:space="preserve">　</w:t>
      </w:r>
      <w:r w:rsidRPr="00AD6179">
        <w:rPr>
          <w:rFonts w:asciiTheme="majorHAnsi" w:eastAsiaTheme="majorHAnsi" w:hAnsiTheme="majorHAnsi" w:hint="eastAsia"/>
          <w:sz w:val="28"/>
          <w:szCs w:val="28"/>
          <w:u w:val="single"/>
        </w:rPr>
        <w:t xml:space="preserve">　　</w:t>
      </w:r>
      <w:r>
        <w:rPr>
          <w:rFonts w:asciiTheme="majorHAnsi" w:eastAsiaTheme="majorHAnsi" w:hAnsiTheme="majorHAnsi" w:hint="eastAsia"/>
          <w:sz w:val="28"/>
          <w:szCs w:val="28"/>
          <w:u w:val="single"/>
        </w:rPr>
        <w:t xml:space="preserve">　　</w:t>
      </w:r>
      <w:r w:rsidRPr="00AD6179">
        <w:rPr>
          <w:rFonts w:asciiTheme="majorHAnsi" w:eastAsiaTheme="majorHAnsi" w:hAnsiTheme="majorHAnsi" w:hint="eastAsia"/>
          <w:sz w:val="28"/>
          <w:szCs w:val="28"/>
          <w:u w:val="single"/>
        </w:rPr>
        <w:t xml:space="preserve">　</w:t>
      </w:r>
    </w:p>
    <w:p w14:paraId="0523E155" w14:textId="2BF374E8" w:rsidR="00DE311A" w:rsidRPr="00502263" w:rsidRDefault="00502263" w:rsidP="00502263">
      <w:pPr>
        <w:rPr>
          <w:rFonts w:asciiTheme="majorHAnsi" w:eastAsiaTheme="majorHAnsi" w:hAnsiTheme="majorHAnsi"/>
          <w:sz w:val="28"/>
          <w:szCs w:val="28"/>
          <w:u w:val="single"/>
          <w:lang w:eastAsia="zh-TW"/>
        </w:rPr>
      </w:pPr>
      <w:r>
        <w:rPr>
          <w:rFonts w:asciiTheme="majorHAnsi" w:eastAsiaTheme="majorHAnsi" w:hAnsiTheme="majorHAnsi" w:hint="eastAsia"/>
          <w:sz w:val="28"/>
          <w:szCs w:val="28"/>
        </w:rPr>
        <w:t xml:space="preserve">　　　　　　　　　　　　　　</w:t>
      </w:r>
      <w:r w:rsidR="002E641A">
        <w:rPr>
          <w:rFonts w:asciiTheme="majorHAnsi" w:eastAsiaTheme="majorHAnsi" w:hAnsiTheme="majorHAnsi" w:hint="eastAsia"/>
          <w:szCs w:val="21"/>
          <w:u w:val="single"/>
          <w:lang w:eastAsia="zh-TW"/>
        </w:rPr>
        <w:t>VS隊長連絡先</w:t>
      </w:r>
      <w:r w:rsidRPr="00AD6179">
        <w:rPr>
          <w:rFonts w:asciiTheme="majorHAnsi" w:eastAsiaTheme="majorHAnsi" w:hAnsiTheme="majorHAnsi" w:hint="eastAsia"/>
          <w:szCs w:val="21"/>
          <w:u w:val="single"/>
          <w:lang w:eastAsia="zh-TW"/>
        </w:rPr>
        <w:t>電話番号</w:t>
      </w:r>
      <w:r w:rsidRPr="00AD6179">
        <w:rPr>
          <w:rFonts w:asciiTheme="majorHAnsi" w:eastAsiaTheme="majorHAnsi" w:hAnsiTheme="majorHAnsi" w:hint="eastAsia"/>
          <w:sz w:val="28"/>
          <w:szCs w:val="28"/>
          <w:u w:val="single"/>
          <w:lang w:eastAsia="zh-TW"/>
        </w:rPr>
        <w:t xml:space="preserve">　　</w:t>
      </w:r>
      <w:r w:rsidR="002E641A">
        <w:rPr>
          <w:rFonts w:asciiTheme="majorHAnsi" w:eastAsiaTheme="majorHAnsi" w:hAnsiTheme="majorHAnsi" w:hint="eastAsia"/>
          <w:sz w:val="28"/>
          <w:szCs w:val="28"/>
          <w:u w:val="single"/>
          <w:lang w:eastAsia="zh-TW"/>
        </w:rPr>
        <w:t xml:space="preserve">　</w:t>
      </w:r>
      <w:r w:rsidRPr="00AD6179">
        <w:rPr>
          <w:rFonts w:asciiTheme="majorHAnsi" w:eastAsiaTheme="majorHAnsi" w:hAnsiTheme="majorHAnsi" w:hint="eastAsia"/>
          <w:sz w:val="28"/>
          <w:szCs w:val="28"/>
          <w:u w:val="single"/>
          <w:lang w:eastAsia="zh-TW"/>
        </w:rPr>
        <w:t xml:space="preserve">　（　　　）　　　　</w:t>
      </w:r>
    </w:p>
    <w:sectPr w:rsidR="00DE311A" w:rsidRPr="00502263" w:rsidSect="00AD1067">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5D50" w14:textId="77777777" w:rsidR="00AC7330" w:rsidRDefault="00AC7330" w:rsidP="00AA52A9">
      <w:r>
        <w:separator/>
      </w:r>
    </w:p>
  </w:endnote>
  <w:endnote w:type="continuationSeparator" w:id="0">
    <w:p w14:paraId="5E65DA6C" w14:textId="77777777" w:rsidR="00AC7330" w:rsidRDefault="00AC7330" w:rsidP="00AA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游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2D0B" w14:textId="77777777" w:rsidR="00AC7330" w:rsidRDefault="00AC7330" w:rsidP="00AA52A9">
      <w:r>
        <w:separator/>
      </w:r>
    </w:p>
  </w:footnote>
  <w:footnote w:type="continuationSeparator" w:id="0">
    <w:p w14:paraId="4EAD3945" w14:textId="77777777" w:rsidR="00AC7330" w:rsidRDefault="00AC7330" w:rsidP="00AA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8B3"/>
    <w:multiLevelType w:val="hybridMultilevel"/>
    <w:tmpl w:val="E222F124"/>
    <w:lvl w:ilvl="0" w:tplc="BEB4A03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A4B1D"/>
    <w:multiLevelType w:val="hybridMultilevel"/>
    <w:tmpl w:val="366E65C8"/>
    <w:lvl w:ilvl="0" w:tplc="313A002E">
      <w:numFmt w:val="bullet"/>
      <w:lvlText w:val="※"/>
      <w:lvlJc w:val="left"/>
      <w:pPr>
        <w:ind w:left="570" w:hanging="360"/>
      </w:pPr>
      <w:rPr>
        <w:rFonts w:ascii="AR丸ゴシック体M" w:eastAsia="AR丸ゴシック体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1A"/>
    <w:rsid w:val="00055DC6"/>
    <w:rsid w:val="00095383"/>
    <w:rsid w:val="000C35E2"/>
    <w:rsid w:val="000F0808"/>
    <w:rsid w:val="000F5C22"/>
    <w:rsid w:val="00107AF5"/>
    <w:rsid w:val="001A38AF"/>
    <w:rsid w:val="001B16B8"/>
    <w:rsid w:val="001D1091"/>
    <w:rsid w:val="00216FC8"/>
    <w:rsid w:val="00220EAD"/>
    <w:rsid w:val="002601F2"/>
    <w:rsid w:val="00281855"/>
    <w:rsid w:val="002E43DA"/>
    <w:rsid w:val="002E641A"/>
    <w:rsid w:val="002F3C36"/>
    <w:rsid w:val="00331E9A"/>
    <w:rsid w:val="00336E28"/>
    <w:rsid w:val="003606F4"/>
    <w:rsid w:val="0039724F"/>
    <w:rsid w:val="003B5256"/>
    <w:rsid w:val="00410A40"/>
    <w:rsid w:val="004A5D67"/>
    <w:rsid w:val="004D57AA"/>
    <w:rsid w:val="00502263"/>
    <w:rsid w:val="00530255"/>
    <w:rsid w:val="005A62FC"/>
    <w:rsid w:val="005B4564"/>
    <w:rsid w:val="00603E04"/>
    <w:rsid w:val="00630BBE"/>
    <w:rsid w:val="006451CF"/>
    <w:rsid w:val="00703B46"/>
    <w:rsid w:val="0071098B"/>
    <w:rsid w:val="00715E4D"/>
    <w:rsid w:val="007B49BB"/>
    <w:rsid w:val="00800FFF"/>
    <w:rsid w:val="008A465C"/>
    <w:rsid w:val="008C4BC1"/>
    <w:rsid w:val="00917670"/>
    <w:rsid w:val="00A54DDD"/>
    <w:rsid w:val="00AA52A9"/>
    <w:rsid w:val="00AC18F5"/>
    <w:rsid w:val="00AC7330"/>
    <w:rsid w:val="00AD30FE"/>
    <w:rsid w:val="00AD45DD"/>
    <w:rsid w:val="00B51453"/>
    <w:rsid w:val="00BD44B1"/>
    <w:rsid w:val="00CB2AB9"/>
    <w:rsid w:val="00D109D8"/>
    <w:rsid w:val="00D36794"/>
    <w:rsid w:val="00D824A4"/>
    <w:rsid w:val="00DE311A"/>
    <w:rsid w:val="00DF38C6"/>
    <w:rsid w:val="00E4249D"/>
    <w:rsid w:val="00EE231C"/>
    <w:rsid w:val="00EF54D6"/>
    <w:rsid w:val="00FE43CA"/>
    <w:rsid w:val="00FF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657FE"/>
  <w15:chartTrackingRefBased/>
  <w15:docId w15:val="{2A8F4739-5EC5-4E47-A4CE-82C24496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2A9"/>
    <w:pPr>
      <w:tabs>
        <w:tab w:val="center" w:pos="4252"/>
        <w:tab w:val="right" w:pos="8504"/>
      </w:tabs>
      <w:snapToGrid w:val="0"/>
    </w:pPr>
  </w:style>
  <w:style w:type="character" w:customStyle="1" w:styleId="a4">
    <w:name w:val="ヘッダー (文字)"/>
    <w:basedOn w:val="a0"/>
    <w:link w:val="a3"/>
    <w:uiPriority w:val="99"/>
    <w:rsid w:val="00AA52A9"/>
  </w:style>
  <w:style w:type="paragraph" w:styleId="a5">
    <w:name w:val="footer"/>
    <w:basedOn w:val="a"/>
    <w:link w:val="a6"/>
    <w:uiPriority w:val="99"/>
    <w:unhideWhenUsed/>
    <w:rsid w:val="00AA52A9"/>
    <w:pPr>
      <w:tabs>
        <w:tab w:val="center" w:pos="4252"/>
        <w:tab w:val="right" w:pos="8504"/>
      </w:tabs>
      <w:snapToGrid w:val="0"/>
    </w:pPr>
  </w:style>
  <w:style w:type="character" w:customStyle="1" w:styleId="a6">
    <w:name w:val="フッター (文字)"/>
    <w:basedOn w:val="a0"/>
    <w:link w:val="a5"/>
    <w:uiPriority w:val="99"/>
    <w:rsid w:val="00AA52A9"/>
  </w:style>
  <w:style w:type="table" w:styleId="a7">
    <w:name w:val="Table Grid"/>
    <w:basedOn w:val="a1"/>
    <w:uiPriority w:val="39"/>
    <w:rsid w:val="00AA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5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5256"/>
    <w:rPr>
      <w:rFonts w:asciiTheme="majorHAnsi" w:eastAsiaTheme="majorEastAsia" w:hAnsiTheme="majorHAnsi" w:cstheme="majorBidi"/>
      <w:sz w:val="18"/>
      <w:szCs w:val="18"/>
    </w:rPr>
  </w:style>
  <w:style w:type="paragraph" w:styleId="aa">
    <w:name w:val="List Paragraph"/>
    <w:basedOn w:val="a"/>
    <w:uiPriority w:val="34"/>
    <w:qFormat/>
    <w:rsid w:val="008A4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二村彰久</dc:creator>
  <cp:keywords/>
  <dc:description/>
  <cp:lastModifiedBy>白谷 康裕</cp:lastModifiedBy>
  <cp:revision>3</cp:revision>
  <cp:lastPrinted>2021-07-21T02:26:00Z</cp:lastPrinted>
  <dcterms:created xsi:type="dcterms:W3CDTF">2021-07-21T02:23:00Z</dcterms:created>
  <dcterms:modified xsi:type="dcterms:W3CDTF">2021-07-21T02:27:00Z</dcterms:modified>
</cp:coreProperties>
</file>